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3" w:rsidRPr="00D04EAF"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b/>
          <w:i/>
          <w:sz w:val="40"/>
          <w:szCs w:val="40"/>
        </w:rPr>
      </w:pPr>
      <w:r w:rsidRPr="00D04EAF">
        <w:rPr>
          <w:rFonts w:ascii="Century Gothic" w:hAnsi="Century Gothic"/>
          <w:b/>
          <w:i/>
          <w:sz w:val="40"/>
          <w:szCs w:val="40"/>
        </w:rPr>
        <w:t>ISABELLA ANGELANTONI GEIGER</w:t>
      </w:r>
    </w:p>
    <w:p w:rsidR="00A57F93" w:rsidRPr="001C7F88"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8"/>
          <w:szCs w:val="28"/>
        </w:rPr>
      </w:pPr>
      <w:r w:rsidRPr="001C7F88">
        <w:rPr>
          <w:rFonts w:ascii="Century Gothic" w:hAnsi="Century Gothic"/>
          <w:sz w:val="28"/>
          <w:szCs w:val="28"/>
        </w:rPr>
        <w:t>presenta al Fuorisalone 2016 la mostra</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8"/>
          <w:szCs w:val="28"/>
        </w:rPr>
      </w:pPr>
    </w:p>
    <w:p w:rsidR="00A57F93" w:rsidRPr="001C7F88"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cs="Adobe Garamond Pro Bold Italic"/>
          <w:b/>
          <w:i/>
          <w:sz w:val="36"/>
          <w:szCs w:val="36"/>
        </w:rPr>
      </w:pPr>
      <w:r>
        <w:rPr>
          <w:rFonts w:ascii="Century Gothic" w:hAnsi="Century Gothic"/>
          <w:sz w:val="28"/>
          <w:szCs w:val="28"/>
        </w:rPr>
        <w:t xml:space="preserve"> </w:t>
      </w:r>
      <w:r w:rsidRPr="001C7F88">
        <w:rPr>
          <w:rFonts w:ascii="Century Gothic" w:hAnsi="Century Gothic"/>
          <w:b/>
          <w:i/>
          <w:sz w:val="36"/>
          <w:szCs w:val="36"/>
        </w:rPr>
        <w:t>DARE FORMA AI DESIDERI</w:t>
      </w:r>
    </w:p>
    <w:p w:rsidR="00A57F93" w:rsidRPr="001C7F88"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8"/>
          <w:szCs w:val="28"/>
        </w:rPr>
      </w:pPr>
      <w:r>
        <w:rPr>
          <w:rFonts w:ascii="Century Gothic" w:hAnsi="Century Gothic"/>
          <w:sz w:val="28"/>
          <w:szCs w:val="28"/>
        </w:rPr>
        <w:t xml:space="preserve">affascinanti </w:t>
      </w:r>
      <w:r w:rsidRPr="00E677FC">
        <w:rPr>
          <w:rFonts w:ascii="Century Gothic" w:hAnsi="Century Gothic"/>
          <w:sz w:val="28"/>
          <w:szCs w:val="28"/>
        </w:rPr>
        <w:t xml:space="preserve">sculture </w:t>
      </w:r>
      <w:r>
        <w:rPr>
          <w:rFonts w:ascii="Century Gothic" w:hAnsi="Century Gothic"/>
          <w:sz w:val="28"/>
          <w:szCs w:val="28"/>
        </w:rPr>
        <w:t>installate lungo un itinerario espositivo nella città</w:t>
      </w:r>
      <w:r w:rsidRPr="00E677FC">
        <w:rPr>
          <w:rFonts w:ascii="Century Gothic" w:hAnsi="Century Gothic"/>
          <w:sz w:val="28"/>
          <w:szCs w:val="28"/>
        </w:rPr>
        <w:t xml:space="preserve"> </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4"/>
          <w:szCs w:val="24"/>
        </w:rPr>
      </w:pPr>
      <w:r>
        <w:rPr>
          <w:rFonts w:ascii="Century Gothic" w:hAnsi="Century Gothic"/>
          <w:sz w:val="24"/>
          <w:szCs w:val="24"/>
        </w:rPr>
        <w:t>12 - 17 aprile 2016</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Pr="002D2AA9"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b/>
          <w:sz w:val="24"/>
          <w:szCs w:val="24"/>
        </w:rPr>
      </w:pPr>
      <w:r>
        <w:rPr>
          <w:rFonts w:ascii="Century Gothic" w:hAnsi="Century Gothic"/>
          <w:b/>
          <w:sz w:val="24"/>
          <w:szCs w:val="24"/>
        </w:rPr>
        <w:t>FUORISALONE 2016|</w:t>
      </w:r>
      <w:r w:rsidRPr="002D2AA9">
        <w:rPr>
          <w:rFonts w:ascii="Century Gothic" w:hAnsi="Century Gothic"/>
          <w:b/>
          <w:sz w:val="24"/>
          <w:szCs w:val="24"/>
        </w:rPr>
        <w:t xml:space="preserve">Milano </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r w:rsidRPr="005A27C7">
        <w:rPr>
          <w:rFonts w:ascii="Century Gothic" w:hAnsi="Century Gothic"/>
          <w:b/>
          <w:sz w:val="24"/>
          <w:szCs w:val="24"/>
          <w:u w:val="single"/>
        </w:rPr>
        <w:t>Inaugurazione:</w:t>
      </w:r>
      <w:r>
        <w:rPr>
          <w:rFonts w:ascii="Century Gothic" w:hAnsi="Century Gothic"/>
          <w:sz w:val="24"/>
          <w:szCs w:val="24"/>
        </w:rPr>
        <w:t xml:space="preserve"> m</w:t>
      </w:r>
      <w:r w:rsidRPr="00D05575">
        <w:rPr>
          <w:rFonts w:ascii="Century Gothic" w:hAnsi="Century Gothic"/>
          <w:sz w:val="24"/>
          <w:szCs w:val="24"/>
        </w:rPr>
        <w:t xml:space="preserve">artedì </w:t>
      </w:r>
      <w:r>
        <w:rPr>
          <w:rFonts w:ascii="Century Gothic" w:hAnsi="Century Gothic"/>
          <w:sz w:val="24"/>
          <w:szCs w:val="24"/>
        </w:rPr>
        <w:t>12 aprile 2016 ore 18:30 - Via Conte Rosso</w:t>
      </w:r>
      <w:r w:rsidRPr="00D05575">
        <w:rPr>
          <w:rFonts w:ascii="Century Gothic" w:hAnsi="Century Gothic"/>
          <w:sz w:val="24"/>
          <w:szCs w:val="24"/>
        </w:rPr>
        <w:t xml:space="preserve"> 26</w:t>
      </w:r>
      <w:r>
        <w:rPr>
          <w:rFonts w:ascii="Century Gothic" w:hAnsi="Century Gothic"/>
          <w:sz w:val="24"/>
          <w:szCs w:val="24"/>
        </w:rPr>
        <w:t xml:space="preserve">, Ventura district </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Pr="005A27C7"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b/>
          <w:sz w:val="24"/>
          <w:szCs w:val="24"/>
          <w:u w:val="single"/>
        </w:rPr>
      </w:pPr>
      <w:r>
        <w:rPr>
          <w:rFonts w:ascii="Century Gothic" w:hAnsi="Century Gothic"/>
          <w:b/>
          <w:sz w:val="24"/>
          <w:szCs w:val="24"/>
          <w:u w:val="single"/>
        </w:rPr>
        <w:t>Sedi e</w:t>
      </w:r>
      <w:r w:rsidRPr="005A27C7">
        <w:rPr>
          <w:rFonts w:ascii="Century Gothic" w:hAnsi="Century Gothic"/>
          <w:b/>
          <w:sz w:val="24"/>
          <w:szCs w:val="24"/>
          <w:u w:val="single"/>
        </w:rPr>
        <w:t>spositive</w:t>
      </w:r>
      <w:r>
        <w:rPr>
          <w:rFonts w:ascii="Century Gothic" w:hAnsi="Century Gothic"/>
          <w:b/>
          <w:sz w:val="24"/>
          <w:szCs w:val="24"/>
          <w:u w:val="single"/>
        </w:rPr>
        <w:t>:</w:t>
      </w:r>
    </w:p>
    <w:p w:rsidR="00A57F93" w:rsidRPr="00D05575" w:rsidRDefault="00A57F93" w:rsidP="001008A5">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Pr>
          <w:rFonts w:ascii="Century Gothic" w:hAnsi="Century Gothic"/>
          <w:sz w:val="24"/>
          <w:szCs w:val="24"/>
        </w:rPr>
        <w:t>Via Conte Rosso 26 Milano|Ventura Lambrate district</w:t>
      </w:r>
    </w:p>
    <w:p w:rsidR="00A57F93" w:rsidRPr="002D2AA9"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firstLine="360"/>
        <w:jc w:val="both"/>
        <w:rPr>
          <w:rFonts w:ascii="Century Gothic" w:hAnsi="Century Gothic" w:cs="Adobe Garamond Pro Bold"/>
          <w:sz w:val="24"/>
          <w:szCs w:val="24"/>
        </w:rPr>
      </w:pPr>
      <w:r>
        <w:rPr>
          <w:rFonts w:ascii="Century Gothic" w:hAnsi="Century Gothic"/>
          <w:sz w:val="24"/>
          <w:szCs w:val="24"/>
        </w:rPr>
        <w:t xml:space="preserve">      Opening: h. 10:30 - 20</w:t>
      </w:r>
      <w:r w:rsidRPr="00D05575">
        <w:rPr>
          <w:rFonts w:ascii="Century Gothic" w:hAnsi="Century Gothic"/>
          <w:sz w:val="24"/>
          <w:szCs w:val="24"/>
        </w:rPr>
        <w:t xml:space="preserve">:00 </w:t>
      </w:r>
    </w:p>
    <w:p w:rsidR="00A57F93" w:rsidRPr="00D05575" w:rsidRDefault="00A57F93" w:rsidP="001008A5">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sidRPr="00D05575">
        <w:rPr>
          <w:rFonts w:ascii="Century Gothic" w:hAnsi="Century Gothic"/>
          <w:sz w:val="24"/>
          <w:szCs w:val="24"/>
        </w:rPr>
        <w:t>L’Occitane en Prov</w:t>
      </w:r>
      <w:r>
        <w:rPr>
          <w:rFonts w:ascii="Century Gothic" w:hAnsi="Century Gothic"/>
          <w:sz w:val="24"/>
          <w:szCs w:val="24"/>
        </w:rPr>
        <w:t>ence |Via Solferino 12 Milano|Brera district</w:t>
      </w:r>
    </w:p>
    <w:p w:rsidR="00A57F93" w:rsidRPr="00D05575"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rPr>
      </w:pPr>
      <w:r>
        <w:rPr>
          <w:rFonts w:ascii="Century Gothic" w:hAnsi="Century Gothic"/>
          <w:sz w:val="24"/>
          <w:szCs w:val="24"/>
        </w:rPr>
        <w:t xml:space="preserve">           </w:t>
      </w:r>
      <w:r w:rsidRPr="00D05575">
        <w:rPr>
          <w:rFonts w:ascii="Century Gothic" w:hAnsi="Century Gothic"/>
          <w:sz w:val="24"/>
          <w:szCs w:val="24"/>
        </w:rPr>
        <w:t xml:space="preserve">Opening: </w:t>
      </w:r>
      <w:r>
        <w:rPr>
          <w:rFonts w:ascii="Century Gothic" w:hAnsi="Century Gothic"/>
          <w:sz w:val="24"/>
          <w:szCs w:val="24"/>
        </w:rPr>
        <w:t xml:space="preserve">h. 10:00 </w:t>
      </w:r>
      <w:r w:rsidRPr="00D05575">
        <w:rPr>
          <w:rFonts w:ascii="Century Gothic" w:hAnsi="Century Gothic"/>
          <w:sz w:val="24"/>
          <w:szCs w:val="24"/>
        </w:rPr>
        <w:t>-19:30</w:t>
      </w:r>
    </w:p>
    <w:p w:rsidR="00A57F93" w:rsidRPr="00D05575" w:rsidRDefault="00A57F93" w:rsidP="001008A5">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Pr>
          <w:rFonts w:ascii="Century Gothic" w:hAnsi="Century Gothic"/>
          <w:sz w:val="24"/>
          <w:szCs w:val="24"/>
        </w:rPr>
        <w:t>DepurArt Lab Gallery|depuratore di Nosedo Via San Dionigi 90 Milano</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rPr>
      </w:pPr>
      <w:r>
        <w:rPr>
          <w:rFonts w:ascii="Century Gothic" w:hAnsi="Century Gothic"/>
          <w:sz w:val="24"/>
          <w:szCs w:val="24"/>
        </w:rPr>
        <w:t xml:space="preserve">           </w:t>
      </w:r>
      <w:r w:rsidRPr="00D05575">
        <w:rPr>
          <w:rFonts w:ascii="Century Gothic" w:hAnsi="Century Gothic"/>
          <w:sz w:val="24"/>
          <w:szCs w:val="24"/>
        </w:rPr>
        <w:t xml:space="preserve">Opening: </w:t>
      </w:r>
      <w:r>
        <w:rPr>
          <w:rFonts w:ascii="Century Gothic" w:hAnsi="Century Gothic"/>
          <w:sz w:val="24"/>
          <w:szCs w:val="24"/>
        </w:rPr>
        <w:t>h. 11:00 -18:0</w:t>
      </w:r>
      <w:r w:rsidRPr="00D05575">
        <w:rPr>
          <w:rFonts w:ascii="Century Gothic" w:hAnsi="Century Gothic"/>
          <w:sz w:val="24"/>
          <w:szCs w:val="24"/>
        </w:rPr>
        <w:t>0</w:t>
      </w:r>
    </w:p>
    <w:p w:rsidR="00A57F93" w:rsidRPr="00471CA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rPr>
      </w:pPr>
      <w:r>
        <w:rPr>
          <w:rFonts w:ascii="Century Gothic" w:hAnsi="Century Gothic" w:cs="Adobe Garamond Pro"/>
          <w:sz w:val="24"/>
          <w:szCs w:val="24"/>
        </w:rPr>
        <w:t>COMUNICATO STAMPA</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rPr>
      </w:pPr>
      <w:r>
        <w:rPr>
          <w:rFonts w:ascii="Century Gothic" w:hAnsi="Century Gothic"/>
          <w:sz w:val="24"/>
          <w:szCs w:val="24"/>
        </w:rPr>
        <w:t>Marzo 2016 - Un sottilissimo filo di ferro nero che si piega, si ripiega, si annoda e si modella assecondando l’ispirazione di Isabella Angelantoni Geiger, fino a comporre sculture che sorprendono. Creazioni lievi, solo apparentemente leggere, che in realtà sintetizzano la forza e profondità della sua poetica.</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rPr>
      </w:pPr>
      <w:r>
        <w:rPr>
          <w:rFonts w:ascii="Century Gothic" w:hAnsi="Century Gothic"/>
          <w:sz w:val="24"/>
          <w:szCs w:val="24"/>
        </w:rPr>
        <w:t xml:space="preserve">Al centro della mostra </w:t>
      </w:r>
      <w:r w:rsidRPr="005A27C7">
        <w:rPr>
          <w:rFonts w:ascii="Century Gothic" w:hAnsi="Century Gothic"/>
          <w:i/>
          <w:sz w:val="24"/>
          <w:szCs w:val="24"/>
        </w:rPr>
        <w:t>Zenobia</w:t>
      </w:r>
      <w:r>
        <w:rPr>
          <w:rFonts w:ascii="Century Gothic" w:hAnsi="Century Gothic"/>
          <w:sz w:val="24"/>
          <w:szCs w:val="24"/>
        </w:rPr>
        <w:t>:</w:t>
      </w:r>
      <w:r w:rsidRPr="00D05575">
        <w:rPr>
          <w:rFonts w:ascii="Century Gothic" w:hAnsi="Century Gothic"/>
          <w:sz w:val="24"/>
          <w:szCs w:val="24"/>
        </w:rPr>
        <w:t xml:space="preserve"> </w:t>
      </w:r>
      <w:r>
        <w:rPr>
          <w:rFonts w:ascii="Century Gothic" w:hAnsi="Century Gothic"/>
          <w:sz w:val="24"/>
          <w:szCs w:val="24"/>
        </w:rPr>
        <w:t>una scultura</w:t>
      </w:r>
      <w:r w:rsidRPr="00D05575">
        <w:rPr>
          <w:rFonts w:ascii="Century Gothic" w:hAnsi="Century Gothic"/>
          <w:sz w:val="24"/>
          <w:szCs w:val="24"/>
        </w:rPr>
        <w:t xml:space="preserve"> </w:t>
      </w:r>
      <w:r>
        <w:rPr>
          <w:rFonts w:ascii="Century Gothic" w:hAnsi="Century Gothic"/>
          <w:sz w:val="24"/>
          <w:szCs w:val="24"/>
        </w:rPr>
        <w:t xml:space="preserve">che rappresenta una delle città raccontate da </w:t>
      </w:r>
      <w:r w:rsidRPr="00D05575">
        <w:rPr>
          <w:rFonts w:ascii="Century Gothic" w:hAnsi="Century Gothic"/>
          <w:sz w:val="24"/>
          <w:szCs w:val="24"/>
        </w:rPr>
        <w:t xml:space="preserve">Italo </w:t>
      </w:r>
      <w:r>
        <w:rPr>
          <w:rFonts w:ascii="Century Gothic" w:hAnsi="Century Gothic"/>
          <w:sz w:val="24"/>
          <w:szCs w:val="24"/>
        </w:rPr>
        <w:t xml:space="preserve">Calvino nel </w:t>
      </w:r>
      <w:r w:rsidRPr="00D05575">
        <w:rPr>
          <w:rFonts w:ascii="Century Gothic" w:hAnsi="Century Gothic"/>
          <w:sz w:val="24"/>
          <w:szCs w:val="24"/>
        </w:rPr>
        <w:t xml:space="preserve">suo libro </w:t>
      </w:r>
      <w:r w:rsidRPr="007731E0">
        <w:rPr>
          <w:rFonts w:ascii="Century Gothic" w:hAnsi="Century Gothic"/>
          <w:i/>
          <w:sz w:val="24"/>
          <w:szCs w:val="24"/>
        </w:rPr>
        <w:t>Le città invisibili,</w:t>
      </w:r>
      <w:r w:rsidRPr="00D05575">
        <w:rPr>
          <w:rFonts w:ascii="Century Gothic" w:hAnsi="Century Gothic"/>
          <w:sz w:val="24"/>
          <w:szCs w:val="24"/>
        </w:rPr>
        <w:t xml:space="preserve"> punto di riferimento e di ispirazione per l’autrice</w:t>
      </w:r>
      <w:r>
        <w:rPr>
          <w:rFonts w:ascii="Century Gothic" w:hAnsi="Century Gothic"/>
          <w:sz w:val="24"/>
          <w:szCs w:val="24"/>
        </w:rPr>
        <w:t>.</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r>
        <w:rPr>
          <w:rFonts w:ascii="Century Gothic" w:hAnsi="Century Gothic"/>
          <w:sz w:val="24"/>
          <w:szCs w:val="24"/>
        </w:rPr>
        <w:t xml:space="preserve">Secondo l’idea di Calvino, </w:t>
      </w:r>
      <w:r w:rsidRPr="00D05575">
        <w:rPr>
          <w:rFonts w:ascii="Century Gothic" w:hAnsi="Century Gothic"/>
          <w:sz w:val="24"/>
          <w:szCs w:val="24"/>
        </w:rPr>
        <w:t xml:space="preserve">Zenobia è una città mirabile, </w:t>
      </w:r>
      <w:r>
        <w:rPr>
          <w:rFonts w:ascii="Century Gothic" w:hAnsi="Century Gothic"/>
          <w:sz w:val="24"/>
          <w:szCs w:val="24"/>
        </w:rPr>
        <w:t xml:space="preserve">che non è </w:t>
      </w:r>
      <w:r w:rsidRPr="00D05575">
        <w:rPr>
          <w:rFonts w:ascii="Century Gothic" w:hAnsi="Century Gothic"/>
          <w:sz w:val="24"/>
          <w:szCs w:val="24"/>
        </w:rPr>
        <w:t>classificata tra le cit</w:t>
      </w:r>
      <w:r>
        <w:rPr>
          <w:rFonts w:ascii="Century Gothic" w:hAnsi="Century Gothic"/>
          <w:sz w:val="24"/>
          <w:szCs w:val="24"/>
        </w:rPr>
        <w:t xml:space="preserve">tà felici e infelici ma, come esprime il titolo della mostra, con </w:t>
      </w:r>
      <w:r w:rsidRPr="00D05575">
        <w:rPr>
          <w:rFonts w:ascii="Century Gothic" w:hAnsi="Century Gothic"/>
          <w:sz w:val="24"/>
          <w:szCs w:val="24"/>
        </w:rPr>
        <w:t xml:space="preserve">quelle che </w:t>
      </w:r>
      <w:r>
        <w:rPr>
          <w:rFonts w:ascii="Century Gothic" w:hAnsi="Century Gothic"/>
          <w:sz w:val="24"/>
          <w:szCs w:val="24"/>
        </w:rPr>
        <w:t>“</w:t>
      </w:r>
      <w:r w:rsidRPr="00D05575">
        <w:rPr>
          <w:rFonts w:ascii="Century Gothic" w:hAnsi="Century Gothic"/>
          <w:sz w:val="24"/>
          <w:szCs w:val="24"/>
        </w:rPr>
        <w:t>continuano attraverso gli anni e le mutazioni a dare la loro forma ai desideri e quelle in cui i desideri o riescono a cancellare la città o ne sono cancellati”.</w:t>
      </w:r>
      <w:r>
        <w:rPr>
          <w:rFonts w:ascii="Century Gothic" w:hAnsi="Century Gothic"/>
          <w:sz w:val="24"/>
          <w:szCs w:val="24"/>
        </w:rPr>
        <w:t xml:space="preserve"> </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r>
        <w:rPr>
          <w:rFonts w:ascii="Century Gothic" w:hAnsi="Century Gothic"/>
          <w:sz w:val="24"/>
          <w:szCs w:val="24"/>
        </w:rPr>
        <w:t xml:space="preserve">L’opera si configura una “costruzione” </w:t>
      </w:r>
      <w:r w:rsidRPr="002D2AA9">
        <w:rPr>
          <w:rFonts w:ascii="Century Gothic" w:hAnsi="Century Gothic"/>
          <w:sz w:val="24"/>
          <w:szCs w:val="24"/>
        </w:rPr>
        <w:t>leggera</w:t>
      </w:r>
      <w:r>
        <w:rPr>
          <w:rFonts w:ascii="Century Gothic" w:hAnsi="Century Gothic"/>
          <w:sz w:val="24"/>
          <w:szCs w:val="24"/>
        </w:rPr>
        <w:t>, onirica</w:t>
      </w:r>
      <w:r w:rsidRPr="00D05575">
        <w:rPr>
          <w:rFonts w:ascii="Century Gothic" w:hAnsi="Century Gothic"/>
          <w:sz w:val="24"/>
          <w:szCs w:val="24"/>
        </w:rPr>
        <w:t>, a tratti impalpabile</w:t>
      </w:r>
      <w:r>
        <w:rPr>
          <w:rFonts w:ascii="Century Gothic" w:hAnsi="Century Gothic"/>
          <w:sz w:val="24"/>
          <w:szCs w:val="24"/>
        </w:rPr>
        <w:t>,</w:t>
      </w:r>
      <w:r w:rsidRPr="00D05575">
        <w:rPr>
          <w:rFonts w:ascii="Century Gothic" w:hAnsi="Century Gothic"/>
          <w:sz w:val="24"/>
          <w:szCs w:val="24"/>
        </w:rPr>
        <w:t xml:space="preserve"> che si libra nel</w:t>
      </w:r>
      <w:r>
        <w:rPr>
          <w:rFonts w:ascii="Century Gothic" w:hAnsi="Century Gothic"/>
          <w:sz w:val="24"/>
          <w:szCs w:val="24"/>
        </w:rPr>
        <w:t xml:space="preserve">lo spazio quasi fosse ancora </w:t>
      </w:r>
      <w:r w:rsidRPr="00D05575">
        <w:rPr>
          <w:rFonts w:ascii="Century Gothic" w:hAnsi="Century Gothic"/>
          <w:sz w:val="24"/>
          <w:szCs w:val="24"/>
        </w:rPr>
        <w:t>immaginazione</w:t>
      </w:r>
      <w:r>
        <w:rPr>
          <w:rFonts w:ascii="Century Gothic" w:hAnsi="Century Gothic"/>
          <w:sz w:val="24"/>
          <w:szCs w:val="24"/>
        </w:rPr>
        <w:t xml:space="preserve"> e</w:t>
      </w:r>
      <w:r w:rsidRPr="00D05575">
        <w:rPr>
          <w:rFonts w:ascii="Century Gothic" w:hAnsi="Century Gothic"/>
          <w:sz w:val="24"/>
          <w:szCs w:val="24"/>
        </w:rPr>
        <w:t xml:space="preserve"> </w:t>
      </w:r>
      <w:r>
        <w:rPr>
          <w:rFonts w:ascii="Century Gothic" w:hAnsi="Century Gothic"/>
          <w:sz w:val="24"/>
          <w:szCs w:val="24"/>
        </w:rPr>
        <w:t xml:space="preserve">che spicca per la </w:t>
      </w:r>
      <w:r w:rsidRPr="00D05575">
        <w:rPr>
          <w:rFonts w:ascii="Century Gothic" w:hAnsi="Century Gothic"/>
          <w:sz w:val="24"/>
          <w:szCs w:val="24"/>
        </w:rPr>
        <w:t xml:space="preserve">sua finezza e </w:t>
      </w:r>
      <w:r>
        <w:rPr>
          <w:rFonts w:ascii="Century Gothic" w:hAnsi="Century Gothic"/>
          <w:sz w:val="24"/>
          <w:szCs w:val="24"/>
        </w:rPr>
        <w:t xml:space="preserve">la sua </w:t>
      </w:r>
      <w:r w:rsidRPr="00D05575">
        <w:rPr>
          <w:rFonts w:ascii="Century Gothic" w:hAnsi="Century Gothic"/>
          <w:sz w:val="24"/>
          <w:szCs w:val="24"/>
        </w:rPr>
        <w:t>grazia</w:t>
      </w:r>
      <w:r>
        <w:rPr>
          <w:rFonts w:ascii="Century Gothic" w:hAnsi="Century Gothic"/>
          <w:sz w:val="24"/>
          <w:szCs w:val="24"/>
        </w:rPr>
        <w:t>.</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r>
        <w:rPr>
          <w:rFonts w:ascii="Century Gothic" w:hAnsi="Century Gothic"/>
          <w:sz w:val="24"/>
          <w:szCs w:val="24"/>
        </w:rPr>
        <w:t xml:space="preserve">In questa prospettiva </w:t>
      </w:r>
      <w:r w:rsidRPr="005A27C7">
        <w:rPr>
          <w:rFonts w:ascii="Century Gothic" w:hAnsi="Century Gothic"/>
          <w:i/>
          <w:sz w:val="24"/>
          <w:szCs w:val="24"/>
        </w:rPr>
        <w:t>Zenobia</w:t>
      </w:r>
      <w:r>
        <w:rPr>
          <w:rFonts w:ascii="Century Gothic" w:hAnsi="Century Gothic"/>
          <w:i/>
          <w:sz w:val="24"/>
          <w:szCs w:val="24"/>
        </w:rPr>
        <w:t>,</w:t>
      </w:r>
      <w:r w:rsidRPr="005A27C7">
        <w:rPr>
          <w:rFonts w:ascii="Century Gothic" w:hAnsi="Century Gothic"/>
          <w:i/>
          <w:sz w:val="24"/>
          <w:szCs w:val="24"/>
        </w:rPr>
        <w:t xml:space="preserve"> </w:t>
      </w:r>
      <w:r>
        <w:rPr>
          <w:rFonts w:ascii="Century Gothic" w:hAnsi="Century Gothic"/>
          <w:sz w:val="24"/>
          <w:szCs w:val="24"/>
        </w:rPr>
        <w:t xml:space="preserve">presente al Fuorisalone di quest’anno, è la rappresentazione di una città ma anche di un luogo dell’anima che - come afferma Gianluca Ranzi, Chief Curator di Fondazione </w:t>
      </w:r>
      <w:r w:rsidRPr="00471CA3">
        <w:rPr>
          <w:rFonts w:ascii="Century Gothic" w:hAnsi="Century Gothic"/>
          <w:sz w:val="24"/>
          <w:szCs w:val="24"/>
        </w:rPr>
        <w:t>Mudima</w:t>
      </w:r>
      <w:r>
        <w:rPr>
          <w:rFonts w:ascii="Century Gothic" w:hAnsi="Century Gothic"/>
          <w:sz w:val="24"/>
          <w:szCs w:val="24"/>
        </w:rPr>
        <w:t xml:space="preserve"> - nella la sua verticalità aspira a una incessante conquista dello spazio fisico.</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r>
        <w:rPr>
          <w:rFonts w:ascii="Century Gothic" w:hAnsi="Century Gothic"/>
          <w:sz w:val="24"/>
          <w:szCs w:val="24"/>
        </w:rPr>
        <w:t>Isabella ha declinato la scultura in tre versioni dalle dimensioni diverse, di cui la piú grande misura ben 4 metri di altezza, che hanno trovato sede naturale in alcune zone della città. Moduli non geometrici, dotati di vita propria, che nella loro dinamicità esprimono una precisa identità.</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right="-262"/>
        <w:jc w:val="both"/>
        <w:rPr>
          <w:rFonts w:ascii="Century Gothic" w:hAnsi="Century Gothic"/>
          <w:sz w:val="24"/>
          <w:szCs w:val="24"/>
        </w:rPr>
      </w:pPr>
    </w:p>
    <w:p w:rsidR="00A57F93" w:rsidRPr="003E7FFD"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right="-262"/>
        <w:jc w:val="both"/>
        <w:rPr>
          <w:rFonts w:ascii="Century Gothic" w:hAnsi="Century Gothic"/>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rPr>
      </w:pPr>
      <w:r w:rsidRPr="00D05575">
        <w:rPr>
          <w:rFonts w:ascii="Century Gothic" w:hAnsi="Century Gothic"/>
          <w:sz w:val="24"/>
          <w:szCs w:val="24"/>
        </w:rPr>
        <w:t xml:space="preserve">Formatasi come architetto urbanista, l’autrice si interessa alla creazione di ambienti e spazi da vivere che nel corso degli anni si sono tramutati in </w:t>
      </w:r>
      <w:r>
        <w:rPr>
          <w:rFonts w:ascii="Century Gothic" w:hAnsi="Century Gothic"/>
          <w:sz w:val="24"/>
          <w:szCs w:val="24"/>
        </w:rPr>
        <w:t>“</w:t>
      </w:r>
      <w:r w:rsidRPr="00D05575">
        <w:rPr>
          <w:rFonts w:ascii="Century Gothic" w:hAnsi="Century Gothic"/>
          <w:sz w:val="24"/>
          <w:szCs w:val="24"/>
        </w:rPr>
        <w:t>disegni tridimensionali</w:t>
      </w:r>
      <w:r>
        <w:rPr>
          <w:rFonts w:ascii="Century Gothic" w:hAnsi="Century Gothic"/>
          <w:sz w:val="24"/>
          <w:szCs w:val="24"/>
        </w:rPr>
        <w:t xml:space="preserve">” realizzati con vari materiali - </w:t>
      </w:r>
      <w:r w:rsidRPr="00D05575">
        <w:rPr>
          <w:rFonts w:ascii="Century Gothic" w:hAnsi="Century Gothic"/>
          <w:sz w:val="24"/>
          <w:szCs w:val="24"/>
        </w:rPr>
        <w:t xml:space="preserve">filo di metallo, di cotone </w:t>
      </w:r>
      <w:r>
        <w:rPr>
          <w:rFonts w:ascii="Century Gothic" w:hAnsi="Century Gothic"/>
          <w:sz w:val="24"/>
          <w:szCs w:val="24"/>
        </w:rPr>
        <w:t>o</w:t>
      </w:r>
      <w:r w:rsidRPr="00D05575">
        <w:rPr>
          <w:rFonts w:ascii="Century Gothic" w:hAnsi="Century Gothic"/>
          <w:sz w:val="24"/>
          <w:szCs w:val="24"/>
        </w:rPr>
        <w:t xml:space="preserve"> carta</w:t>
      </w:r>
      <w:r>
        <w:rPr>
          <w:rFonts w:ascii="Century Gothic" w:hAnsi="Century Gothic"/>
          <w:sz w:val="24"/>
          <w:szCs w:val="24"/>
        </w:rPr>
        <w:t xml:space="preserve"> - </w:t>
      </w:r>
      <w:r w:rsidRPr="00D05575">
        <w:rPr>
          <w:rFonts w:ascii="Century Gothic" w:hAnsi="Century Gothic"/>
          <w:sz w:val="24"/>
          <w:szCs w:val="24"/>
        </w:rPr>
        <w:t xml:space="preserve"> colorati con l’acril</w:t>
      </w:r>
      <w:r>
        <w:rPr>
          <w:rFonts w:ascii="Century Gothic" w:hAnsi="Century Gothic"/>
          <w:sz w:val="24"/>
          <w:szCs w:val="24"/>
        </w:rPr>
        <w:t>ico nero.</w:t>
      </w:r>
    </w:p>
    <w:p w:rsidR="00A57F93" w:rsidRPr="00F959D3" w:rsidRDefault="00A57F93" w:rsidP="001008A5">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rPr>
      </w:pPr>
      <w:r>
        <w:rPr>
          <w:rFonts w:ascii="Century Gothic" w:hAnsi="Century Gothic"/>
          <w:sz w:val="24"/>
          <w:szCs w:val="24"/>
        </w:rPr>
        <w:t>Isabella Angelantoni Geiger</w:t>
      </w:r>
      <w:r w:rsidRPr="00D05575">
        <w:rPr>
          <w:rFonts w:ascii="Century Gothic" w:hAnsi="Century Gothic"/>
          <w:sz w:val="24"/>
          <w:szCs w:val="24"/>
        </w:rPr>
        <w:t xml:space="preserve"> dà forma a città immaginate, pal</w:t>
      </w:r>
      <w:r>
        <w:rPr>
          <w:rFonts w:ascii="Century Gothic" w:hAnsi="Century Gothic"/>
          <w:sz w:val="24"/>
          <w:szCs w:val="24"/>
        </w:rPr>
        <w:t>azzi ed edifici</w:t>
      </w:r>
      <w:r w:rsidRPr="00D05575">
        <w:rPr>
          <w:rFonts w:ascii="Century Gothic" w:hAnsi="Century Gothic"/>
          <w:sz w:val="24"/>
          <w:szCs w:val="24"/>
        </w:rPr>
        <w:t xml:space="preserve"> che</w:t>
      </w:r>
      <w:r>
        <w:rPr>
          <w:rFonts w:ascii="Century Gothic" w:hAnsi="Century Gothic"/>
          <w:sz w:val="24"/>
          <w:szCs w:val="24"/>
        </w:rPr>
        <w:t xml:space="preserve"> divengono costruzioni reali e allo stesso tempo fantastiche.</w:t>
      </w:r>
      <w:r w:rsidRPr="00D05575">
        <w:rPr>
          <w:rFonts w:ascii="Century Gothic" w:hAnsi="Century Gothic"/>
          <w:sz w:val="24"/>
          <w:szCs w:val="24"/>
        </w:rPr>
        <w:t xml:space="preserve"> Come </w:t>
      </w:r>
      <w:r>
        <w:rPr>
          <w:rFonts w:ascii="Century Gothic" w:hAnsi="Century Gothic"/>
          <w:sz w:val="24"/>
          <w:szCs w:val="24"/>
        </w:rPr>
        <w:t>afferma</w:t>
      </w:r>
      <w:r w:rsidRPr="00D05575">
        <w:rPr>
          <w:rFonts w:ascii="Century Gothic" w:hAnsi="Century Gothic"/>
          <w:sz w:val="24"/>
          <w:szCs w:val="24"/>
        </w:rPr>
        <w:t xml:space="preserve"> l’a</w:t>
      </w:r>
      <w:r>
        <w:rPr>
          <w:rFonts w:ascii="Century Gothic" w:hAnsi="Century Gothic"/>
          <w:sz w:val="24"/>
          <w:szCs w:val="24"/>
        </w:rPr>
        <w:t>utrice</w:t>
      </w:r>
      <w:r w:rsidRPr="00D05575">
        <w:rPr>
          <w:rFonts w:ascii="Century Gothic" w:hAnsi="Century Gothic"/>
          <w:sz w:val="24"/>
          <w:szCs w:val="24"/>
        </w:rPr>
        <w:t xml:space="preserve">, </w:t>
      </w:r>
      <w:r>
        <w:rPr>
          <w:rFonts w:ascii="Century Gothic" w:hAnsi="Century Gothic"/>
          <w:sz w:val="24"/>
          <w:szCs w:val="24"/>
        </w:rPr>
        <w:t>le sue opere acquisiscono</w:t>
      </w:r>
      <w:r w:rsidRPr="00D05575">
        <w:rPr>
          <w:rFonts w:ascii="Century Gothic" w:hAnsi="Century Gothic"/>
          <w:sz w:val="24"/>
          <w:szCs w:val="24"/>
        </w:rPr>
        <w:t xml:space="preserve"> la “leggerezza pensosa” di Calvino per fluttuare nell’aria e nuotare nel vuoto alla ricerca della realtà</w:t>
      </w:r>
      <w:r>
        <w:rPr>
          <w:rFonts w:ascii="Century Gothic" w:hAnsi="Century Gothic"/>
          <w:sz w:val="24"/>
          <w:szCs w:val="24"/>
        </w:rPr>
        <w:t xml:space="preserve">. </w:t>
      </w:r>
    </w:p>
    <w:p w:rsidR="00A57F93" w:rsidRPr="00DE3810" w:rsidRDefault="00A57F93" w:rsidP="001008A5">
      <w:pPr>
        <w:pStyle w:val="Didefault"/>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w:sz w:val="24"/>
          <w:szCs w:val="24"/>
        </w:rPr>
      </w:pPr>
      <w:r w:rsidRPr="00D05575">
        <w:rPr>
          <w:rFonts w:ascii="Century Gothic" w:hAnsi="Century Gothic"/>
          <w:sz w:val="24"/>
          <w:szCs w:val="24"/>
        </w:rPr>
        <w:t xml:space="preserve"> </w:t>
      </w: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30"/>
          <w:szCs w:val="30"/>
        </w:rPr>
      </w:pPr>
    </w:p>
    <w:p w:rsidR="00A57F93" w:rsidRPr="00D05575"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30"/>
          <w:szCs w:val="30"/>
        </w:rPr>
      </w:pPr>
      <w:r>
        <w:rPr>
          <w:rFonts w:ascii="Century Gothic" w:hAnsi="Century Gothic" w:cs="Adobe Garamond Pro"/>
          <w:sz w:val="30"/>
          <w:szCs w:val="30"/>
        </w:rPr>
        <w:t>BIOGRAFIA</w:t>
      </w:r>
    </w:p>
    <w:p w:rsidR="00A57F93" w:rsidRPr="00D05575"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80" w:right="-262"/>
        <w:jc w:val="both"/>
        <w:rPr>
          <w:rFonts w:ascii="Century Gothic" w:hAnsi="Century Gothic" w:cs="Adobe Garamond Pro"/>
          <w:sz w:val="24"/>
          <w:szCs w:val="24"/>
        </w:rPr>
      </w:pPr>
      <w:r w:rsidRPr="00D05575">
        <w:rPr>
          <w:rFonts w:ascii="Century Gothic" w:hAnsi="Century Gothic"/>
          <w:sz w:val="24"/>
          <w:szCs w:val="24"/>
        </w:rPr>
        <w:t>Isabella Angelantoni Geiger, nasce a Milano dove vive e lavora.</w:t>
      </w:r>
      <w:r>
        <w:rPr>
          <w:rFonts w:ascii="Century Gothic" w:hAnsi="Century Gothic" w:cs="Adobe Garamond Pro"/>
          <w:sz w:val="24"/>
          <w:szCs w:val="24"/>
        </w:rPr>
        <w:t xml:space="preserve"> </w:t>
      </w:r>
      <w:r w:rsidRPr="00D05575">
        <w:rPr>
          <w:rFonts w:ascii="Century Gothic" w:hAnsi="Century Gothic"/>
          <w:sz w:val="24"/>
          <w:szCs w:val="24"/>
        </w:rPr>
        <w:t xml:space="preserve">Laureata alla Facoltà di Architettura del Politecnico di Milano, collabora con prestigiosi studi di architettura di Milano. Nel corso degli anni, parallelamente all’attività professionale che la conduce ad approfondire gli aspetti legati alle grandi trasformazioni territoriali e alla riqualificazione urbana, avvia la sua indagine personale sul rapporto tra il segno e lo spazio. Dopo un’iniziale esperienza rivolta alla grafica, al disegno e alla realizzazione di opere tessili, l’autrice si orienta verso l’esplorazione delle tecniche legate alle metamorfosi spaziali e alle sue deformazioni grazie alla manipolazione del filo di ferro e di metallo, fili di cotone e carta che le permettono di riscoprire la tridimensionalità propria del lavoro di architetto. </w:t>
      </w:r>
    </w:p>
    <w:p w:rsidR="00A57F93" w:rsidRPr="00D05575"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rPr>
      </w:pPr>
    </w:p>
    <w:p w:rsidR="00A57F93" w:rsidRPr="00D05575"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hyperlink r:id="rId7" w:history="1">
        <w:r w:rsidRPr="00D05575">
          <w:rPr>
            <w:rStyle w:val="Hyperlink0"/>
            <w:rFonts w:ascii="Century Gothic" w:hAnsi="Century Gothic" w:cs="Arial Unicode MS"/>
            <w:sz w:val="24"/>
            <w:szCs w:val="24"/>
          </w:rPr>
          <w:t>www.isabellaangelantonigeiger.it</w:t>
        </w:r>
      </w:hyperlink>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rPr>
      </w:pPr>
      <w:hyperlink r:id="rId8" w:history="1">
        <w:r w:rsidRPr="00D05575">
          <w:rPr>
            <w:rStyle w:val="Hyperlink0"/>
            <w:rFonts w:ascii="Century Gothic" w:hAnsi="Century Gothic" w:cs="Arial Unicode MS"/>
            <w:sz w:val="24"/>
            <w:szCs w:val="24"/>
          </w:rPr>
          <w:t>isabellaangelantonigeiger@gmail.com</w:t>
        </w:r>
      </w:hyperlink>
    </w:p>
    <w:p w:rsidR="00A57F93" w:rsidRPr="00D05575"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rPr>
      </w:pPr>
      <w:r w:rsidRPr="00D05575">
        <w:rPr>
          <w:rFonts w:ascii="Century Gothic" w:hAnsi="Century Gothic"/>
          <w:sz w:val="24"/>
          <w:szCs w:val="24"/>
        </w:rPr>
        <w:t>mobile: +39 338 197 3491</w:t>
      </w:r>
    </w:p>
    <w:p w:rsidR="00A57F93" w:rsidRPr="00D05575"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80" w:right="-262"/>
        <w:jc w:val="both"/>
        <w:rPr>
          <w:rFonts w:ascii="Century Gothic" w:hAnsi="Century Gothic" w:cs="Adobe Garamond Pro"/>
          <w:sz w:val="30"/>
          <w:szCs w:val="30"/>
        </w:rPr>
      </w:pPr>
    </w:p>
    <w:p w:rsidR="00A57F93" w:rsidRPr="000E4BA9"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rPr>
      </w:pPr>
      <w:r w:rsidRPr="000E4BA9">
        <w:rPr>
          <w:rFonts w:ascii="Century Gothic" w:hAnsi="Century Gothic" w:cs="Adobe Garamond Pro"/>
          <w:sz w:val="24"/>
          <w:szCs w:val="24"/>
        </w:rPr>
        <w:t>Ufficio stampa</w:t>
      </w:r>
    </w:p>
    <w:p w:rsidR="00A57F93" w:rsidRPr="000E4BA9"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rPr>
      </w:pPr>
      <w:r w:rsidRPr="000E4BA9">
        <w:rPr>
          <w:rFonts w:ascii="Century Gothic" w:hAnsi="Century Gothic" w:cs="Adobe Garamond Pro"/>
          <w:sz w:val="24"/>
          <w:szCs w:val="24"/>
        </w:rPr>
        <w:t>Studio Laura Doronzo</w:t>
      </w:r>
    </w:p>
    <w:p w:rsidR="00A57F93" w:rsidRPr="00471CA3"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r w:rsidRPr="00471CA3">
        <w:rPr>
          <w:rFonts w:ascii="Century Gothic" w:hAnsi="Century Gothic" w:cs="Adobe Garamond Pro"/>
          <w:sz w:val="24"/>
          <w:szCs w:val="24"/>
          <w:lang w:val="fr-FR"/>
        </w:rPr>
        <w:t xml:space="preserve">Mail: </w:t>
      </w:r>
      <w:hyperlink r:id="rId9" w:history="1">
        <w:r w:rsidRPr="00471CA3">
          <w:rPr>
            <w:rStyle w:val="Hyperlink"/>
            <w:rFonts w:ascii="Century Gothic" w:hAnsi="Century Gothic" w:cs="Adobe Garamond Pro"/>
            <w:sz w:val="24"/>
            <w:szCs w:val="24"/>
            <w:lang w:val="fr-FR"/>
          </w:rPr>
          <w:t>lauradoronzo27@gmail.com</w:t>
        </w:r>
      </w:hyperlink>
    </w:p>
    <w:p w:rsidR="00A57F93" w:rsidRPr="00471CA3"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r w:rsidRPr="00471CA3">
        <w:rPr>
          <w:rFonts w:ascii="Century Gothic" w:hAnsi="Century Gothic"/>
          <w:sz w:val="24"/>
          <w:szCs w:val="24"/>
          <w:lang w:val="fr-FR"/>
        </w:rPr>
        <w:t>mobile</w:t>
      </w:r>
      <w:r w:rsidRPr="00471CA3">
        <w:rPr>
          <w:rFonts w:ascii="Century Gothic" w:hAnsi="Century Gothic" w:cs="Adobe Garamond Pro"/>
          <w:sz w:val="24"/>
          <w:szCs w:val="24"/>
          <w:lang w:val="fr-FR"/>
        </w:rPr>
        <w:t>: +39 335204948</w:t>
      </w:r>
    </w:p>
    <w:p w:rsidR="00A57F93" w:rsidRPr="00471CA3" w:rsidRDefault="00A57F93" w:rsidP="001008A5">
      <w:pPr>
        <w:pBdr>
          <w:top w:val="none" w:sz="0" w:space="0" w:color="auto"/>
          <w:left w:val="none" w:sz="0" w:space="0" w:color="auto"/>
          <w:bottom w:val="none" w:sz="0" w:space="0" w:color="auto"/>
          <w:right w:val="none" w:sz="0" w:space="0" w:color="auto"/>
          <w:bar w:val="none" w:sz="0" w:color="auto"/>
        </w:pBdr>
        <w:rPr>
          <w:rFonts w:ascii="Century Gothic" w:hAnsi="Century Gothic"/>
          <w:color w:val="000000"/>
          <w:sz w:val="22"/>
          <w:szCs w:val="22"/>
          <w:lang w:val="fr-FR"/>
        </w:rPr>
      </w:pPr>
    </w:p>
    <w:p w:rsidR="00A57F93" w:rsidRPr="00471CA3" w:rsidRDefault="00A57F93" w:rsidP="001008A5">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Pr="00471CA3" w:rsidRDefault="00A57F93" w:rsidP="001008A5">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Pr="00471CA3" w:rsidRDefault="00A57F93" w:rsidP="001008A5">
      <w:pPr>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cs="Arial Unicode MS"/>
          <w:color w:val="000000"/>
          <w:sz w:val="28"/>
          <w:szCs w:val="28"/>
          <w:lang w:val="fr-FR" w:eastAsia="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b/>
          <w:i/>
          <w:sz w:val="40"/>
          <w:szCs w:val="40"/>
          <w:lang w:val="en-GB"/>
        </w:rPr>
      </w:pPr>
      <w:r w:rsidRPr="001008A5">
        <w:rPr>
          <w:rFonts w:ascii="Century Gothic" w:hAnsi="Century Gothic"/>
          <w:b/>
          <w:i/>
          <w:sz w:val="40"/>
          <w:szCs w:val="40"/>
          <w:lang w:val="en-GB"/>
        </w:rPr>
        <w:t>ISABELLA ANGELANTONI GEIGER</w:t>
      </w:r>
    </w:p>
    <w:p w:rsidR="00A57F93" w:rsidRPr="001008A5" w:rsidRDefault="00A57F93" w:rsidP="001C7F88">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8"/>
          <w:szCs w:val="28"/>
          <w:lang w:val="en-GB"/>
        </w:rPr>
      </w:pPr>
      <w:r w:rsidRPr="001008A5">
        <w:rPr>
          <w:rFonts w:ascii="Century Gothic" w:hAnsi="Century Gothic"/>
          <w:sz w:val="28"/>
          <w:szCs w:val="28"/>
          <w:lang w:val="en-GB"/>
        </w:rPr>
        <w:t xml:space="preserve">Fuorisalone 2016 </w:t>
      </w:r>
    </w:p>
    <w:p w:rsidR="00A57F93" w:rsidRPr="001008A5" w:rsidRDefault="00A57F93" w:rsidP="001C7F88">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8"/>
          <w:szCs w:val="28"/>
          <w:lang w:val="en-GB"/>
        </w:rPr>
      </w:pPr>
    </w:p>
    <w:p w:rsidR="00A57F93" w:rsidRPr="001008A5" w:rsidRDefault="00A57F93" w:rsidP="001C7F88">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cs="Adobe Garamond Pro Bold Italic"/>
          <w:b/>
          <w:i/>
          <w:sz w:val="36"/>
          <w:szCs w:val="36"/>
          <w:lang w:val="en-GB"/>
        </w:rPr>
      </w:pPr>
      <w:r w:rsidRPr="001008A5">
        <w:rPr>
          <w:rFonts w:ascii="Century Gothic" w:hAnsi="Century Gothic"/>
          <w:sz w:val="28"/>
          <w:szCs w:val="28"/>
          <w:lang w:val="en-GB"/>
        </w:rPr>
        <w:t xml:space="preserve"> </w:t>
      </w:r>
      <w:r w:rsidRPr="001008A5">
        <w:rPr>
          <w:rFonts w:ascii="Century Gothic" w:hAnsi="Century Gothic"/>
          <w:b/>
          <w:i/>
          <w:sz w:val="36"/>
          <w:szCs w:val="36"/>
          <w:lang w:val="en-GB"/>
        </w:rPr>
        <w:t>GIVING FORM TO DESIRES</w:t>
      </w:r>
    </w:p>
    <w:p w:rsidR="00A57F93" w:rsidRPr="00010DDA" w:rsidRDefault="00A57F93" w:rsidP="001C7F88">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4"/>
          <w:szCs w:val="24"/>
          <w:lang w:val="en-GB"/>
        </w:rPr>
      </w:pPr>
      <w:r w:rsidRPr="00010DDA">
        <w:rPr>
          <w:rFonts w:ascii="Century Gothic" w:hAnsi="Century Gothic"/>
          <w:sz w:val="28"/>
          <w:szCs w:val="28"/>
          <w:lang w:val="en-GB"/>
        </w:rPr>
        <w:t>fascinating sculptures installed along an exhibit</w:t>
      </w:r>
      <w:r>
        <w:rPr>
          <w:rFonts w:ascii="Century Gothic" w:hAnsi="Century Gothic"/>
          <w:sz w:val="28"/>
          <w:szCs w:val="28"/>
          <w:lang w:val="en-GB"/>
        </w:rPr>
        <w:t>i</w:t>
      </w:r>
      <w:r w:rsidRPr="00010DDA">
        <w:rPr>
          <w:rFonts w:ascii="Century Gothic" w:hAnsi="Century Gothic"/>
          <w:sz w:val="28"/>
          <w:szCs w:val="28"/>
          <w:lang w:val="en-GB"/>
        </w:rPr>
        <w:t xml:space="preserve">on itinerary </w:t>
      </w:r>
      <w:r>
        <w:rPr>
          <w:rFonts w:ascii="Century Gothic" w:hAnsi="Century Gothic"/>
          <w:sz w:val="28"/>
          <w:szCs w:val="28"/>
          <w:lang w:val="en-GB"/>
        </w:rPr>
        <w:t>in the city</w:t>
      </w:r>
    </w:p>
    <w:p w:rsidR="00A57F93" w:rsidRPr="001008A5" w:rsidRDefault="00A57F93" w:rsidP="001C7F88">
      <w:pPr>
        <w:pStyle w:val="Didefault"/>
        <w:pBdr>
          <w:top w:val="none" w:sz="0" w:space="0" w:color="auto"/>
          <w:left w:val="none" w:sz="0" w:space="0" w:color="auto"/>
          <w:bottom w:val="none" w:sz="0" w:space="0" w:color="auto"/>
          <w:right w:val="none" w:sz="0" w:space="0" w:color="auto"/>
          <w:bar w:val="none" w:sz="0" w:color="auto"/>
        </w:pBdr>
        <w:ind w:left="-180" w:right="-262"/>
        <w:jc w:val="center"/>
        <w:rPr>
          <w:rFonts w:ascii="Century Gothic" w:hAnsi="Century Gothic"/>
          <w:sz w:val="24"/>
          <w:szCs w:val="24"/>
          <w:lang w:val="en-GB"/>
        </w:rPr>
      </w:pPr>
      <w:r w:rsidRPr="001008A5">
        <w:rPr>
          <w:rFonts w:ascii="Century Gothic" w:hAnsi="Century Gothic"/>
          <w:sz w:val="24"/>
          <w:szCs w:val="24"/>
          <w:lang w:val="en-GB"/>
        </w:rPr>
        <w:t>12 - 17 April 2016</w:t>
      </w: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b/>
          <w:sz w:val="24"/>
          <w:szCs w:val="24"/>
          <w:lang w:val="en-GB"/>
        </w:rPr>
      </w:pPr>
      <w:r w:rsidRPr="001008A5">
        <w:rPr>
          <w:rFonts w:ascii="Century Gothic" w:hAnsi="Century Gothic"/>
          <w:b/>
          <w:sz w:val="24"/>
          <w:szCs w:val="24"/>
          <w:lang w:val="en-GB"/>
        </w:rPr>
        <w:t>FUORISALONE 2016|Milan</w:t>
      </w:r>
    </w:p>
    <w:p w:rsidR="00A57F93" w:rsidRPr="00010DDA"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r w:rsidRPr="00010DDA">
        <w:rPr>
          <w:rFonts w:ascii="Century Gothic" w:hAnsi="Century Gothic"/>
          <w:b/>
          <w:sz w:val="24"/>
          <w:szCs w:val="24"/>
          <w:u w:val="single"/>
          <w:lang w:val="en-GB"/>
        </w:rPr>
        <w:t>Opening evening:</w:t>
      </w:r>
      <w:r w:rsidRPr="00010DDA">
        <w:rPr>
          <w:rFonts w:ascii="Century Gothic" w:hAnsi="Century Gothic"/>
          <w:sz w:val="24"/>
          <w:szCs w:val="24"/>
          <w:lang w:val="en-GB"/>
        </w:rPr>
        <w:t xml:space="preserve"> Tuesday</w:t>
      </w:r>
      <w:r>
        <w:rPr>
          <w:rFonts w:ascii="Century Gothic" w:hAnsi="Century Gothic"/>
          <w:sz w:val="24"/>
          <w:szCs w:val="24"/>
          <w:lang w:val="en-GB"/>
        </w:rPr>
        <w:t>12 A</w:t>
      </w:r>
      <w:r w:rsidRPr="00010DDA">
        <w:rPr>
          <w:rFonts w:ascii="Century Gothic" w:hAnsi="Century Gothic"/>
          <w:sz w:val="24"/>
          <w:szCs w:val="24"/>
          <w:lang w:val="en-GB"/>
        </w:rPr>
        <w:t xml:space="preserve">pril 2016 </w:t>
      </w:r>
      <w:r>
        <w:rPr>
          <w:rFonts w:ascii="Century Gothic" w:hAnsi="Century Gothic"/>
          <w:sz w:val="24"/>
          <w:szCs w:val="24"/>
          <w:lang w:val="en-GB"/>
        </w:rPr>
        <w:t>@ 6</w:t>
      </w:r>
      <w:r w:rsidRPr="00010DDA">
        <w:rPr>
          <w:rFonts w:ascii="Century Gothic" w:hAnsi="Century Gothic"/>
          <w:sz w:val="24"/>
          <w:szCs w:val="24"/>
          <w:lang w:val="en-GB"/>
        </w:rPr>
        <w:t>:30</w:t>
      </w:r>
      <w:r>
        <w:rPr>
          <w:rFonts w:ascii="Century Gothic" w:hAnsi="Century Gothic"/>
          <w:sz w:val="24"/>
          <w:szCs w:val="24"/>
          <w:lang w:val="en-GB"/>
        </w:rPr>
        <w:t xml:space="preserve"> pm</w:t>
      </w:r>
      <w:r w:rsidRPr="00010DDA">
        <w:rPr>
          <w:rFonts w:ascii="Century Gothic" w:hAnsi="Century Gothic"/>
          <w:sz w:val="24"/>
          <w:szCs w:val="24"/>
          <w:lang w:val="en-GB"/>
        </w:rPr>
        <w:t xml:space="preserve"> - Via Conte Rosso 26, </w:t>
      </w:r>
      <w:smartTag w:uri="urn:schemas-microsoft-com:office:smarttags" w:element="City">
        <w:smartTag w:uri="urn:schemas-microsoft-com:office:smarttags" w:element="place">
          <w:r w:rsidRPr="00010DDA">
            <w:rPr>
              <w:rFonts w:ascii="Century Gothic" w:hAnsi="Century Gothic"/>
              <w:sz w:val="24"/>
              <w:szCs w:val="24"/>
              <w:lang w:val="en-GB"/>
            </w:rPr>
            <w:t>Ventura</w:t>
          </w:r>
        </w:smartTag>
      </w:smartTag>
      <w:r w:rsidRPr="00010DDA">
        <w:rPr>
          <w:rFonts w:ascii="Century Gothic" w:hAnsi="Century Gothic"/>
          <w:sz w:val="24"/>
          <w:szCs w:val="24"/>
          <w:lang w:val="en-GB"/>
        </w:rPr>
        <w:t xml:space="preserve"> district </w:t>
      </w:r>
    </w:p>
    <w:p w:rsidR="00A57F93" w:rsidRPr="00010DDA"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b/>
          <w:sz w:val="24"/>
          <w:szCs w:val="24"/>
          <w:u w:val="single"/>
          <w:lang w:val="en-GB"/>
        </w:rPr>
      </w:pPr>
      <w:r w:rsidRPr="001008A5">
        <w:rPr>
          <w:rFonts w:ascii="Century Gothic" w:hAnsi="Century Gothic"/>
          <w:b/>
          <w:sz w:val="24"/>
          <w:szCs w:val="24"/>
          <w:u w:val="single"/>
          <w:lang w:val="en-GB"/>
        </w:rPr>
        <w:t>Exhibition sites:</w:t>
      </w:r>
    </w:p>
    <w:p w:rsidR="00A57F93" w:rsidRPr="00D05575" w:rsidRDefault="00A57F93" w:rsidP="00FC7185">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Pr>
          <w:rFonts w:ascii="Century Gothic" w:hAnsi="Century Gothic"/>
          <w:sz w:val="24"/>
          <w:szCs w:val="24"/>
        </w:rPr>
        <w:t>Via Conte Rosso 26 Milan|Ventura Lambrate district</w:t>
      </w:r>
    </w:p>
    <w:p w:rsidR="00A57F93" w:rsidRPr="002D2AA9" w:rsidRDefault="00A57F93" w:rsidP="002D2AA9">
      <w:pPr>
        <w:pStyle w:val="Didefault"/>
        <w:pBdr>
          <w:top w:val="none" w:sz="0" w:space="0" w:color="auto"/>
          <w:left w:val="none" w:sz="0" w:space="0" w:color="auto"/>
          <w:bottom w:val="none" w:sz="0" w:space="0" w:color="auto"/>
          <w:right w:val="none" w:sz="0" w:space="0" w:color="auto"/>
          <w:bar w:val="none" w:sz="0" w:color="auto"/>
        </w:pBdr>
        <w:ind w:left="-180" w:right="-262" w:firstLine="360"/>
        <w:jc w:val="both"/>
        <w:rPr>
          <w:rFonts w:ascii="Century Gothic" w:hAnsi="Century Gothic" w:cs="Adobe Garamond Pro Bold"/>
          <w:sz w:val="24"/>
          <w:szCs w:val="24"/>
        </w:rPr>
      </w:pPr>
      <w:r>
        <w:rPr>
          <w:rFonts w:ascii="Century Gothic" w:hAnsi="Century Gothic"/>
          <w:sz w:val="24"/>
          <w:szCs w:val="24"/>
        </w:rPr>
        <w:t xml:space="preserve">      Opening: h. 10:30 - 20</w:t>
      </w:r>
      <w:r w:rsidRPr="00D05575">
        <w:rPr>
          <w:rFonts w:ascii="Century Gothic" w:hAnsi="Century Gothic"/>
          <w:sz w:val="24"/>
          <w:szCs w:val="24"/>
        </w:rPr>
        <w:t xml:space="preserve">:00 </w:t>
      </w:r>
    </w:p>
    <w:p w:rsidR="00A57F93" w:rsidRPr="00D05575" w:rsidRDefault="00A57F93" w:rsidP="00FC7185">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sidRPr="00D05575">
        <w:rPr>
          <w:rFonts w:ascii="Century Gothic" w:hAnsi="Century Gothic"/>
          <w:sz w:val="24"/>
          <w:szCs w:val="24"/>
        </w:rPr>
        <w:t>L’Occitane en Prov</w:t>
      </w:r>
      <w:r>
        <w:rPr>
          <w:rFonts w:ascii="Century Gothic" w:hAnsi="Century Gothic"/>
          <w:sz w:val="24"/>
          <w:szCs w:val="24"/>
        </w:rPr>
        <w:t>ence |Via Solferino 12 Milan|Brera district</w:t>
      </w:r>
    </w:p>
    <w:p w:rsidR="00A57F93" w:rsidRPr="00D05575" w:rsidRDefault="00A57F93" w:rsidP="00D92491">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rPr>
      </w:pPr>
      <w:r>
        <w:rPr>
          <w:rFonts w:ascii="Century Gothic" w:hAnsi="Century Gothic"/>
          <w:sz w:val="24"/>
          <w:szCs w:val="24"/>
        </w:rPr>
        <w:t xml:space="preserve">           </w:t>
      </w:r>
      <w:r w:rsidRPr="00D05575">
        <w:rPr>
          <w:rFonts w:ascii="Century Gothic" w:hAnsi="Century Gothic"/>
          <w:sz w:val="24"/>
          <w:szCs w:val="24"/>
        </w:rPr>
        <w:t xml:space="preserve">Opening: </w:t>
      </w:r>
      <w:r>
        <w:rPr>
          <w:rFonts w:ascii="Century Gothic" w:hAnsi="Century Gothic"/>
          <w:sz w:val="24"/>
          <w:szCs w:val="24"/>
        </w:rPr>
        <w:t xml:space="preserve">h. 10:00 </w:t>
      </w:r>
      <w:r w:rsidRPr="00D05575">
        <w:rPr>
          <w:rFonts w:ascii="Century Gothic" w:hAnsi="Century Gothic"/>
          <w:sz w:val="24"/>
          <w:szCs w:val="24"/>
        </w:rPr>
        <w:t>-19:30</w:t>
      </w:r>
    </w:p>
    <w:p w:rsidR="00A57F93" w:rsidRPr="00D05575" w:rsidRDefault="00A57F93" w:rsidP="00471CA3">
      <w:pPr>
        <w:pStyle w:val="Didefault"/>
        <w:numPr>
          <w:ilvl w:val="0"/>
          <w:numId w:val="1"/>
        </w:numPr>
        <w:pBdr>
          <w:top w:val="none" w:sz="0" w:space="0" w:color="auto"/>
          <w:left w:val="none" w:sz="0" w:space="0" w:color="auto"/>
          <w:bottom w:val="none" w:sz="0" w:space="0" w:color="auto"/>
          <w:right w:val="none" w:sz="0" w:space="0" w:color="auto"/>
          <w:bar w:val="none" w:sz="0" w:color="auto"/>
        </w:pBdr>
        <w:ind w:right="-262"/>
        <w:jc w:val="both"/>
        <w:rPr>
          <w:rFonts w:ascii="Century Gothic" w:hAnsi="Century Gothic" w:cs="Adobe Garamond Pro Bold"/>
          <w:sz w:val="24"/>
          <w:szCs w:val="24"/>
        </w:rPr>
      </w:pPr>
      <w:r>
        <w:rPr>
          <w:rFonts w:ascii="Century Gothic" w:hAnsi="Century Gothic"/>
          <w:sz w:val="24"/>
          <w:szCs w:val="24"/>
        </w:rPr>
        <w:t>DepurArt Lab Gallery|depuratore di Nosedo Via San Dionigi 90 Milan</w:t>
      </w:r>
    </w:p>
    <w:p w:rsidR="00A57F93" w:rsidRPr="001008A5" w:rsidRDefault="00A57F93" w:rsidP="00471CA3">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lang w:val="en-GB"/>
        </w:rPr>
      </w:pPr>
      <w:r>
        <w:rPr>
          <w:rFonts w:ascii="Century Gothic" w:hAnsi="Century Gothic"/>
          <w:sz w:val="24"/>
          <w:szCs w:val="24"/>
        </w:rPr>
        <w:t xml:space="preserve">           </w:t>
      </w:r>
      <w:r w:rsidRPr="001008A5">
        <w:rPr>
          <w:rFonts w:ascii="Century Gothic" w:hAnsi="Century Gothic"/>
          <w:sz w:val="24"/>
          <w:szCs w:val="24"/>
          <w:lang w:val="en-GB"/>
        </w:rPr>
        <w:t>Opening: h. 11:00 -18:00</w:t>
      </w:r>
    </w:p>
    <w:p w:rsidR="00A57F93" w:rsidRPr="001008A5" w:rsidRDefault="00A57F93" w:rsidP="00471CA3">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lang w:val="en-GB"/>
        </w:rPr>
      </w:pPr>
      <w:r w:rsidRPr="001008A5">
        <w:rPr>
          <w:rFonts w:ascii="Century Gothic" w:hAnsi="Century Gothic" w:cs="Adobe Garamond Pro"/>
          <w:sz w:val="24"/>
          <w:szCs w:val="24"/>
          <w:lang w:val="en-GB"/>
        </w:rPr>
        <w:t>PRESS RELEASE</w:t>
      </w:r>
    </w:p>
    <w:p w:rsidR="00A57F93" w:rsidRPr="001008A5" w:rsidRDefault="00A57F93" w:rsidP="001E566C">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lang w:val="en-GB"/>
        </w:rPr>
      </w:pPr>
      <w:r w:rsidRPr="001E566C">
        <w:rPr>
          <w:rFonts w:ascii="Century Gothic" w:hAnsi="Century Gothic"/>
          <w:sz w:val="24"/>
          <w:szCs w:val="24"/>
          <w:lang w:val="en-GB"/>
        </w:rPr>
        <w:t xml:space="preserve">March 2016 - </w:t>
      </w:r>
      <w:r w:rsidRPr="001E566C">
        <w:rPr>
          <w:rFonts w:ascii="Century Gothic" w:hAnsi="Century Gothic" w:cs="Arial"/>
          <w:color w:val="212121"/>
          <w:sz w:val="24"/>
          <w:szCs w:val="24"/>
          <w:shd w:val="clear" w:color="auto" w:fill="FFFFFF"/>
          <w:lang w:val="en-GB"/>
        </w:rPr>
        <w:t xml:space="preserve">A thin black iron wire that bends, folds, knotted and shaped complying with the inspiration of Isabella Angelantoni Geiger, up to compose sculptures that surprise. Delicate works, apparently light, that actually synthesize the strength and </w:t>
      </w:r>
      <w:r w:rsidRPr="007322EC">
        <w:rPr>
          <w:rFonts w:ascii="Century Gothic" w:hAnsi="Century Gothic" w:cs="Arial"/>
          <w:color w:val="212121"/>
          <w:sz w:val="24"/>
          <w:szCs w:val="24"/>
          <w:shd w:val="clear" w:color="auto" w:fill="FFFFFF"/>
          <w:lang w:val="en-GB"/>
        </w:rPr>
        <w:t>depth of his poetry .</w:t>
      </w:r>
    </w:p>
    <w:p w:rsidR="00A57F93" w:rsidRPr="007322EC" w:rsidRDefault="00A57F93" w:rsidP="0077665C">
      <w:pPr>
        <w:pStyle w:val="Didefault"/>
        <w:pBdr>
          <w:top w:val="none" w:sz="0" w:space="0" w:color="auto"/>
          <w:left w:val="none" w:sz="0" w:space="0" w:color="auto"/>
          <w:bottom w:val="none" w:sz="0" w:space="0" w:color="auto"/>
          <w:right w:val="none" w:sz="0" w:space="0" w:color="auto"/>
          <w:bar w:val="none" w:sz="0" w:color="auto"/>
        </w:pBdr>
        <w:spacing w:after="120"/>
        <w:ind w:left="-180" w:right="-262"/>
        <w:jc w:val="both"/>
        <w:rPr>
          <w:rFonts w:ascii="Century Gothic" w:hAnsi="Century Gothic"/>
          <w:sz w:val="24"/>
          <w:szCs w:val="24"/>
          <w:lang w:val="en-GB"/>
        </w:rPr>
      </w:pPr>
      <w:r w:rsidRPr="007322EC">
        <w:rPr>
          <w:rFonts w:ascii="Century Gothic" w:hAnsi="Century Gothic" w:cs="Arial"/>
          <w:color w:val="212121"/>
          <w:sz w:val="24"/>
          <w:szCs w:val="24"/>
          <w:shd w:val="clear" w:color="auto" w:fill="FFFFFF"/>
          <w:lang w:val="en-GB"/>
        </w:rPr>
        <w:t xml:space="preserve">At the center of the exhibit </w:t>
      </w:r>
      <w:r w:rsidRPr="007322EC">
        <w:rPr>
          <w:rFonts w:ascii="Century Gothic" w:hAnsi="Century Gothic" w:cs="Arial"/>
          <w:i/>
          <w:color w:val="212121"/>
          <w:sz w:val="24"/>
          <w:szCs w:val="24"/>
          <w:shd w:val="clear" w:color="auto" w:fill="FFFFFF"/>
          <w:lang w:val="en-GB"/>
        </w:rPr>
        <w:t>Zenobia</w:t>
      </w:r>
      <w:r w:rsidRPr="007322EC">
        <w:rPr>
          <w:rFonts w:ascii="Century Gothic" w:hAnsi="Century Gothic" w:cs="Arial"/>
          <w:color w:val="212121"/>
          <w:sz w:val="24"/>
          <w:szCs w:val="24"/>
          <w:shd w:val="clear" w:color="auto" w:fill="FFFFFF"/>
          <w:lang w:val="en-GB"/>
        </w:rPr>
        <w:t xml:space="preserve">: a sculpture of one of the city described by Italo Calvino in his book </w:t>
      </w:r>
      <w:r w:rsidRPr="007322EC">
        <w:rPr>
          <w:rFonts w:ascii="Century Gothic" w:hAnsi="Century Gothic" w:cs="Arial"/>
          <w:i/>
          <w:color w:val="212121"/>
          <w:sz w:val="24"/>
          <w:szCs w:val="24"/>
          <w:shd w:val="clear" w:color="auto" w:fill="FFFFFF"/>
          <w:lang w:val="en-GB"/>
        </w:rPr>
        <w:t>Invisible Cities</w:t>
      </w:r>
      <w:r w:rsidRPr="007322EC">
        <w:rPr>
          <w:rFonts w:ascii="Century Gothic" w:hAnsi="Century Gothic" w:cs="Arial"/>
          <w:color w:val="212121"/>
          <w:sz w:val="24"/>
          <w:szCs w:val="24"/>
          <w:shd w:val="clear" w:color="auto" w:fill="FFFFFF"/>
          <w:lang w:val="en-GB"/>
        </w:rPr>
        <w:t>, a reference point and inspiration for the author .</w:t>
      </w:r>
    </w:p>
    <w:p w:rsidR="00A57F93" w:rsidRPr="001008A5" w:rsidRDefault="00A57F93" w:rsidP="007322E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olor w:val="212121"/>
          <w:sz w:val="24"/>
          <w:szCs w:val="24"/>
          <w:lang w:val="en-GB"/>
        </w:rPr>
      </w:pPr>
      <w:r w:rsidRPr="001008A5">
        <w:rPr>
          <w:rFonts w:ascii="Century Gothic" w:hAnsi="Century Gothic"/>
          <w:color w:val="212121"/>
          <w:sz w:val="24"/>
          <w:szCs w:val="24"/>
          <w:lang w:val="en-GB"/>
        </w:rPr>
        <w:t>According to Calvino, Zenobia is a wonderful city, which is ranked among the city happy and unhappy but, as expressed in the title of the exhibition, with those who "continue through the years and the changes continue to give form to desires and those in which desires either erase the city or are erased by it. "</w:t>
      </w:r>
    </w:p>
    <w:p w:rsidR="00A57F93" w:rsidRPr="001008A5" w:rsidRDefault="00A57F93" w:rsidP="007322E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p>
    <w:p w:rsidR="00A57F93" w:rsidRDefault="00A57F93" w:rsidP="00D3181D">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rial"/>
          <w:color w:val="212121"/>
          <w:sz w:val="24"/>
          <w:szCs w:val="24"/>
          <w:shd w:val="clear" w:color="auto" w:fill="FFFFFF"/>
          <w:lang w:val="en-GB"/>
        </w:rPr>
      </w:pPr>
      <w:r w:rsidRPr="00325B60">
        <w:rPr>
          <w:rFonts w:ascii="Century Gothic" w:hAnsi="Century Gothic" w:cs="Arial"/>
          <w:color w:val="212121"/>
          <w:sz w:val="24"/>
          <w:szCs w:val="24"/>
          <w:shd w:val="clear" w:color="auto" w:fill="FFFFFF"/>
          <w:lang w:val="en-GB"/>
        </w:rPr>
        <w:t>The work is presented as a light,  dreamlike, impalpable "building", hovering in space as if it were still imagination and that stands out for its finesse and grace .</w:t>
      </w:r>
    </w:p>
    <w:p w:rsidR="00A57F93" w:rsidRPr="001008A5" w:rsidRDefault="00A57F93" w:rsidP="00D3181D">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p>
    <w:p w:rsidR="00A57F93" w:rsidRPr="00325B60" w:rsidRDefault="00A57F93" w:rsidP="00D3181D">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r w:rsidRPr="00325B60">
        <w:rPr>
          <w:rFonts w:ascii="Century Gothic" w:hAnsi="Century Gothic" w:cs="Arial"/>
          <w:color w:val="212121"/>
          <w:sz w:val="24"/>
          <w:szCs w:val="24"/>
          <w:shd w:val="clear" w:color="auto" w:fill="FFFFFF"/>
          <w:lang w:val="en-GB"/>
        </w:rPr>
        <w:t>Zenobia, present at the Fuorisalone 2016, is the representation of a city but also a place for the soul - as stated Gianluca Ranzi , Chief Curator of Mudima Foundation - in its verticality aspires to incessant conquest of the physical space .</w:t>
      </w:r>
    </w:p>
    <w:p w:rsidR="00A57F93" w:rsidRPr="00325B60" w:rsidRDefault="00A57F93" w:rsidP="00F959D3">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r w:rsidRPr="00325B60">
        <w:rPr>
          <w:rFonts w:ascii="Century Gothic" w:hAnsi="Century Gothic"/>
          <w:sz w:val="24"/>
          <w:szCs w:val="24"/>
          <w:lang w:val="en-GB"/>
        </w:rPr>
        <w:br/>
      </w:r>
      <w:r w:rsidRPr="00325B60">
        <w:rPr>
          <w:rFonts w:ascii="Century Gothic" w:hAnsi="Century Gothic" w:cs="Arial"/>
          <w:color w:val="212121"/>
          <w:sz w:val="24"/>
          <w:szCs w:val="24"/>
          <w:shd w:val="clear" w:color="auto" w:fill="FFFFFF"/>
          <w:lang w:val="en-GB"/>
        </w:rPr>
        <w:t xml:space="preserve">Isabella declined her sculpture in three different sizes versions, the largest is </w:t>
      </w:r>
      <w:smartTag w:uri="urn:schemas-microsoft-com:office:smarttags" w:element="place">
        <w:r w:rsidRPr="00325B60">
          <w:rPr>
            <w:rFonts w:ascii="Century Gothic" w:hAnsi="Century Gothic" w:cs="Arial"/>
            <w:color w:val="212121"/>
            <w:sz w:val="24"/>
            <w:szCs w:val="24"/>
            <w:shd w:val="clear" w:color="auto" w:fill="FFFFFF"/>
            <w:lang w:val="en-GB"/>
          </w:rPr>
          <w:t>4 meters</w:t>
        </w:r>
      </w:smartTag>
      <w:r w:rsidRPr="00325B60">
        <w:rPr>
          <w:rFonts w:ascii="Century Gothic" w:hAnsi="Century Gothic" w:cs="Arial"/>
          <w:color w:val="212121"/>
          <w:sz w:val="24"/>
          <w:szCs w:val="24"/>
          <w:shd w:val="clear" w:color="auto" w:fill="FFFFFF"/>
          <w:lang w:val="en-GB"/>
        </w:rPr>
        <w:t xml:space="preserve">  height, which have found a natural ‘place’ in some areas of the city. Non-geometric forms, with their own live, their dynamism express a precise identity .</w:t>
      </w:r>
    </w:p>
    <w:p w:rsidR="00A57F93" w:rsidRPr="00325B60" w:rsidRDefault="00A57F93" w:rsidP="003E7FFD">
      <w:pPr>
        <w:pStyle w:val="Didefault"/>
        <w:pBdr>
          <w:top w:val="none" w:sz="0" w:space="0" w:color="auto"/>
          <w:left w:val="none" w:sz="0" w:space="0" w:color="auto"/>
          <w:bottom w:val="none" w:sz="0" w:space="0" w:color="auto"/>
          <w:right w:val="none" w:sz="0" w:space="0" w:color="auto"/>
          <w:bar w:val="none" w:sz="0" w:color="auto"/>
        </w:pBdr>
        <w:spacing w:after="120"/>
        <w:ind w:right="-262"/>
        <w:jc w:val="both"/>
        <w:rPr>
          <w:rFonts w:ascii="Century Gothic" w:hAnsi="Century Gothic"/>
          <w:sz w:val="24"/>
          <w:szCs w:val="24"/>
          <w:lang w:val="en-GB"/>
        </w:rPr>
      </w:pPr>
    </w:p>
    <w:p w:rsidR="00A57F93" w:rsidRPr="00325B60" w:rsidRDefault="00A57F93" w:rsidP="003E7FFD">
      <w:pPr>
        <w:pStyle w:val="Didefault"/>
        <w:pBdr>
          <w:top w:val="none" w:sz="0" w:space="0" w:color="auto"/>
          <w:left w:val="none" w:sz="0" w:space="0" w:color="auto"/>
          <w:bottom w:val="none" w:sz="0" w:space="0" w:color="auto"/>
          <w:right w:val="none" w:sz="0" w:space="0" w:color="auto"/>
          <w:bar w:val="none" w:sz="0" w:color="auto"/>
        </w:pBdr>
        <w:spacing w:after="120"/>
        <w:ind w:right="-262"/>
        <w:jc w:val="both"/>
        <w:rPr>
          <w:rFonts w:ascii="Century Gothic" w:hAnsi="Century Gothic"/>
          <w:sz w:val="24"/>
          <w:szCs w:val="24"/>
          <w:lang w:val="en-GB"/>
        </w:rPr>
      </w:pPr>
    </w:p>
    <w:p w:rsidR="00A57F93" w:rsidRPr="00C43530" w:rsidRDefault="00A57F93" w:rsidP="00C43530">
      <w:pPr>
        <w:pStyle w:val="HTMLPreformatted"/>
        <w:shd w:val="clear" w:color="auto" w:fill="FFFFFF"/>
        <w:ind w:left="-180"/>
        <w:rPr>
          <w:rFonts w:ascii="Century Gothic" w:hAnsi="Century Gothic"/>
          <w:color w:val="212121"/>
          <w:sz w:val="24"/>
          <w:szCs w:val="24"/>
        </w:rPr>
      </w:pPr>
      <w:r w:rsidRPr="00325B60">
        <w:rPr>
          <w:rFonts w:ascii="Century Gothic" w:hAnsi="Century Gothic"/>
          <w:sz w:val="24"/>
          <w:szCs w:val="24"/>
        </w:rPr>
        <w:t xml:space="preserve">Trained as an architect and urban planner, the author is interested in the </w:t>
      </w:r>
      <w:r w:rsidRPr="00325B60">
        <w:rPr>
          <w:rFonts w:ascii="Century Gothic" w:hAnsi="Century Gothic"/>
          <w:i/>
          <w:sz w:val="24"/>
          <w:szCs w:val="24"/>
        </w:rPr>
        <w:t>creation of environments and living spaces</w:t>
      </w:r>
      <w:r w:rsidRPr="00325B60">
        <w:rPr>
          <w:rFonts w:ascii="Century Gothic" w:hAnsi="Century Gothic"/>
          <w:sz w:val="24"/>
          <w:szCs w:val="24"/>
        </w:rPr>
        <w:t xml:space="preserve"> that over the years have turned into " three-dimensional drawings ", made </w:t>
      </w:r>
      <w:r w:rsidRPr="00325B60">
        <w:rPr>
          <w:rFonts w:ascii="inherit" w:hAnsi="inherit"/>
          <w:sz w:val="24"/>
          <w:szCs w:val="24"/>
        </w:rPr>
        <w:t>​​</w:t>
      </w:r>
      <w:r w:rsidRPr="00325B60">
        <w:rPr>
          <w:rFonts w:ascii="Century Gothic" w:hAnsi="Century Gothic"/>
          <w:sz w:val="24"/>
          <w:szCs w:val="24"/>
        </w:rPr>
        <w:t xml:space="preserve">from various materials - metal wire, cotton or paper </w:t>
      </w:r>
      <w:r w:rsidRPr="00C43530">
        <w:rPr>
          <w:rFonts w:ascii="Century Gothic" w:hAnsi="Century Gothic"/>
          <w:sz w:val="24"/>
          <w:szCs w:val="24"/>
        </w:rPr>
        <w:t>- colored with acrylic black.</w:t>
      </w:r>
      <w:r w:rsidRPr="00C43530">
        <w:rPr>
          <w:rFonts w:ascii="Century Gothic" w:hAnsi="Century Gothic"/>
          <w:color w:val="212121"/>
          <w:sz w:val="24"/>
          <w:szCs w:val="24"/>
        </w:rPr>
        <w:t xml:space="preserve"> </w:t>
      </w:r>
    </w:p>
    <w:p w:rsidR="00A57F93" w:rsidRPr="00C43530" w:rsidRDefault="00A57F93" w:rsidP="00C43530">
      <w:pPr>
        <w:pStyle w:val="HTMLPreformatted"/>
        <w:shd w:val="clear" w:color="auto" w:fill="FFFFFF"/>
        <w:ind w:left="-180"/>
        <w:rPr>
          <w:rFonts w:ascii="Century Gothic" w:hAnsi="Century Gothic"/>
          <w:color w:val="212121"/>
          <w:sz w:val="24"/>
          <w:szCs w:val="24"/>
        </w:rPr>
      </w:pPr>
    </w:p>
    <w:p w:rsidR="00A57F93" w:rsidRPr="00C43530" w:rsidRDefault="00A57F93" w:rsidP="0014695D">
      <w:pPr>
        <w:pStyle w:val="PreformattatoHTMLCenturyGothic"/>
        <w:jc w:val="both"/>
      </w:pPr>
      <w:r w:rsidRPr="00C43530">
        <w:t>Isabella Angelantoni Geiger gives shape to imagine cities , palaces and buildings that become real buildings but at the same time, fantastic . As stated by the author, his works acquire Calvino the "thoughtful lightness" to float in the air and swim in the void in search of reality .</w:t>
      </w:r>
    </w:p>
    <w:p w:rsidR="00A57F93" w:rsidRPr="00C43530" w:rsidRDefault="00A57F93" w:rsidP="0014695D">
      <w:pPr>
        <w:pStyle w:val="PreformattatoHTMLCenturyGothic"/>
        <w:jc w:val="both"/>
        <w:rPr>
          <w:rFonts w:cs="Adobe Garamond Pro"/>
        </w:rPr>
      </w:pPr>
    </w:p>
    <w:p w:rsidR="00A57F93" w:rsidRDefault="00A57F93" w:rsidP="0014695D">
      <w:pPr>
        <w:pStyle w:val="PreformattatoHTMLCenturyGothic"/>
        <w:jc w:val="both"/>
        <w:rPr>
          <w:rFonts w:cs="Adobe Garamond Pro"/>
          <w:sz w:val="30"/>
          <w:szCs w:val="30"/>
        </w:rPr>
      </w:pPr>
    </w:p>
    <w:p w:rsidR="00A57F93" w:rsidRPr="0014695D" w:rsidRDefault="00A57F93" w:rsidP="0014695D">
      <w:pPr>
        <w:pStyle w:val="PreformattatoHTMLCenturyGothic"/>
        <w:jc w:val="both"/>
      </w:pPr>
      <w:r w:rsidRPr="0014695D">
        <w:t>BIOGRAPHY</w:t>
      </w:r>
    </w:p>
    <w:p w:rsidR="00A57F93" w:rsidRPr="0014695D" w:rsidRDefault="00A57F93" w:rsidP="0014695D">
      <w:pPr>
        <w:pStyle w:val="PreformattatoHTMLCenturyGothic"/>
        <w:jc w:val="both"/>
      </w:pPr>
      <w:r w:rsidRPr="0014695D">
        <w:t xml:space="preserve">Isabella Angelantoni Geiger currently lives in </w:t>
      </w:r>
      <w:smartTag w:uri="urn:schemas-microsoft-com:office:smarttags" w:element="place">
        <w:r w:rsidRPr="0014695D">
          <w:t>Milan</w:t>
        </w:r>
      </w:smartTag>
      <w:r w:rsidRPr="0014695D">
        <w:t>, where she was born. She has a degree in Architectu</w:t>
      </w:r>
      <w:r>
        <w:t>re from the Polytechnic Institut</w:t>
      </w:r>
      <w:r w:rsidRPr="0014695D">
        <w:t xml:space="preserve">e of Milan and worked with various prestigious architecture firms in </w:t>
      </w:r>
      <w:smartTag w:uri="urn:schemas-microsoft-com:office:smarttags" w:element="place">
        <w:r w:rsidRPr="0014695D">
          <w:t>Milan</w:t>
        </w:r>
      </w:smartTag>
      <w:r w:rsidRPr="0014695D">
        <w:t>.  In addition to her professional work, which led her to examine issues relating to territorial transformation and urban renewal, her personal interests led her to explore the relation between lines and space.  After her early experiences in graphics and design and working with textiles, her current works explore themes regarding spatial transfomations and deformation. By working with metal and wire, she is able to rediscover the three-dimensional aspects of architecture.</w:t>
      </w:r>
    </w:p>
    <w:p w:rsidR="00A57F93" w:rsidRPr="0014695D"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Bold"/>
          <w:sz w:val="24"/>
          <w:szCs w:val="24"/>
          <w:lang w:val="en-GB"/>
        </w:rPr>
      </w:pPr>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hyperlink r:id="rId10" w:history="1">
        <w:r w:rsidRPr="001008A5">
          <w:rPr>
            <w:rStyle w:val="Hyperlink0"/>
            <w:rFonts w:ascii="Century Gothic" w:hAnsi="Century Gothic" w:cs="Arial Unicode MS"/>
            <w:sz w:val="24"/>
            <w:szCs w:val="24"/>
            <w:lang w:val="en-GB"/>
          </w:rPr>
          <w:t>www.isabellaangelantonigeiger.it</w:t>
        </w:r>
      </w:hyperlink>
    </w:p>
    <w:p w:rsidR="00A57F93" w:rsidRPr="001008A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sz w:val="24"/>
          <w:szCs w:val="24"/>
          <w:lang w:val="en-GB"/>
        </w:rPr>
      </w:pPr>
      <w:hyperlink r:id="rId11" w:history="1">
        <w:r w:rsidRPr="001008A5">
          <w:rPr>
            <w:rStyle w:val="Hyperlink0"/>
            <w:rFonts w:ascii="Century Gothic" w:hAnsi="Century Gothic" w:cs="Arial Unicode MS"/>
            <w:sz w:val="24"/>
            <w:szCs w:val="24"/>
            <w:lang w:val="en-GB"/>
          </w:rPr>
          <w:t>isabellaangelantonigeiger@gmail.com</w:t>
        </w:r>
      </w:hyperlink>
    </w:p>
    <w:p w:rsidR="00A57F93" w:rsidRPr="00D05575"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jc w:val="both"/>
        <w:rPr>
          <w:rFonts w:ascii="Century Gothic" w:hAnsi="Century Gothic" w:cs="Adobe Garamond Pro"/>
          <w:sz w:val="24"/>
          <w:szCs w:val="24"/>
        </w:rPr>
      </w:pPr>
      <w:r w:rsidRPr="00D05575">
        <w:rPr>
          <w:rFonts w:ascii="Century Gothic" w:hAnsi="Century Gothic"/>
          <w:sz w:val="24"/>
          <w:szCs w:val="24"/>
        </w:rPr>
        <w:t>mobile: +39 338 197 3491</w:t>
      </w:r>
    </w:p>
    <w:p w:rsidR="00A57F93" w:rsidRPr="00D05575" w:rsidRDefault="00A57F93" w:rsidP="0077665C">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80" w:right="-262"/>
        <w:jc w:val="both"/>
        <w:rPr>
          <w:rFonts w:ascii="Century Gothic" w:hAnsi="Century Gothic" w:cs="Adobe Garamond Pro"/>
          <w:sz w:val="30"/>
          <w:szCs w:val="30"/>
        </w:rPr>
      </w:pPr>
    </w:p>
    <w:p w:rsidR="00A57F93" w:rsidRPr="000E4BA9" w:rsidRDefault="00A57F93" w:rsidP="00D3181D">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rPr>
      </w:pPr>
      <w:r>
        <w:rPr>
          <w:rFonts w:ascii="Century Gothic" w:hAnsi="Century Gothic" w:cs="Adobe Garamond Pro"/>
          <w:sz w:val="24"/>
          <w:szCs w:val="24"/>
        </w:rPr>
        <w:t>Press Office</w:t>
      </w:r>
    </w:p>
    <w:p w:rsidR="00A57F93" w:rsidRPr="000E4BA9" w:rsidRDefault="00A57F93" w:rsidP="00D3181D">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rPr>
      </w:pPr>
      <w:r w:rsidRPr="000E4BA9">
        <w:rPr>
          <w:rFonts w:ascii="Century Gothic" w:hAnsi="Century Gothic" w:cs="Adobe Garamond Pro"/>
          <w:sz w:val="24"/>
          <w:szCs w:val="24"/>
        </w:rPr>
        <w:t>Studio Laura Doronzo</w:t>
      </w:r>
    </w:p>
    <w:p w:rsidR="00A57F93" w:rsidRPr="00471CA3" w:rsidRDefault="00A57F93" w:rsidP="00D3181D">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r w:rsidRPr="00471CA3">
        <w:rPr>
          <w:rFonts w:ascii="Century Gothic" w:hAnsi="Century Gothic" w:cs="Adobe Garamond Pro"/>
          <w:sz w:val="24"/>
          <w:szCs w:val="24"/>
          <w:lang w:val="fr-FR"/>
        </w:rPr>
        <w:t xml:space="preserve">Mail: </w:t>
      </w:r>
      <w:hyperlink r:id="rId12" w:history="1">
        <w:r w:rsidRPr="00471CA3">
          <w:rPr>
            <w:rStyle w:val="Hyperlink"/>
            <w:rFonts w:ascii="Century Gothic" w:hAnsi="Century Gothic" w:cs="Adobe Garamond Pro"/>
            <w:sz w:val="24"/>
            <w:szCs w:val="24"/>
            <w:lang w:val="fr-FR"/>
          </w:rPr>
          <w:t>lauradoronzo27@gmail.com</w:t>
        </w:r>
      </w:hyperlink>
    </w:p>
    <w:p w:rsidR="00A57F93" w:rsidRPr="00471CA3" w:rsidRDefault="00A57F93" w:rsidP="00D3181D">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r w:rsidRPr="00471CA3">
        <w:rPr>
          <w:rFonts w:ascii="Century Gothic" w:hAnsi="Century Gothic"/>
          <w:sz w:val="24"/>
          <w:szCs w:val="24"/>
          <w:lang w:val="fr-FR"/>
        </w:rPr>
        <w:t>mobile</w:t>
      </w:r>
      <w:r w:rsidRPr="00471CA3">
        <w:rPr>
          <w:rFonts w:ascii="Century Gothic" w:hAnsi="Century Gothic" w:cs="Adobe Garamond Pro"/>
          <w:sz w:val="24"/>
          <w:szCs w:val="24"/>
          <w:lang w:val="fr-FR"/>
        </w:rPr>
        <w:t>: +39 335204948</w:t>
      </w:r>
    </w:p>
    <w:p w:rsidR="00A57F93" w:rsidRPr="00471CA3" w:rsidRDefault="00A57F93" w:rsidP="00D3181D">
      <w:pPr>
        <w:pBdr>
          <w:top w:val="none" w:sz="0" w:space="0" w:color="auto"/>
          <w:left w:val="none" w:sz="0" w:space="0" w:color="auto"/>
          <w:bottom w:val="none" w:sz="0" w:space="0" w:color="auto"/>
          <w:right w:val="none" w:sz="0" w:space="0" w:color="auto"/>
          <w:bar w:val="none" w:sz="0" w:color="auto"/>
        </w:pBdr>
        <w:rPr>
          <w:rFonts w:ascii="Century Gothic" w:hAnsi="Century Gothic"/>
          <w:color w:val="000000"/>
          <w:sz w:val="22"/>
          <w:szCs w:val="22"/>
          <w:lang w:val="fr-FR"/>
        </w:rPr>
      </w:pPr>
    </w:p>
    <w:p w:rsidR="00A57F93" w:rsidRPr="00471CA3" w:rsidRDefault="00A57F93" w:rsidP="000E4BA9">
      <w:pPr>
        <w:pStyle w:val="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181" w:right="-261"/>
        <w:contextualSpacing/>
        <w:rPr>
          <w:rFonts w:ascii="Century Gothic" w:hAnsi="Century Gothic" w:cs="Adobe Garamond Pro"/>
          <w:sz w:val="24"/>
          <w:szCs w:val="24"/>
          <w:lang w:val="fr-FR"/>
        </w:rPr>
      </w:pPr>
    </w:p>
    <w:p w:rsidR="00A57F93" w:rsidRPr="00471CA3" w:rsidRDefault="00A57F93" w:rsidP="0077665C">
      <w:pPr>
        <w:pStyle w:val="Didefault"/>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lang w:val="fr-FR"/>
        </w:rPr>
      </w:pPr>
    </w:p>
    <w:p w:rsidR="00A57F93" w:rsidRPr="00471CA3" w:rsidRDefault="00A57F93" w:rsidP="0077665C">
      <w:pPr>
        <w:pBdr>
          <w:top w:val="none" w:sz="0" w:space="0" w:color="auto"/>
          <w:left w:val="none" w:sz="0" w:space="0" w:color="auto"/>
          <w:bottom w:val="none" w:sz="0" w:space="0" w:color="auto"/>
          <w:right w:val="none" w:sz="0" w:space="0" w:color="auto"/>
          <w:bar w:val="none" w:sz="0" w:color="auto"/>
        </w:pBdr>
        <w:ind w:left="-180" w:right="-262"/>
        <w:rPr>
          <w:rFonts w:ascii="Century Gothic" w:hAnsi="Century Gothic" w:cs="Arial Unicode MS"/>
          <w:color w:val="000000"/>
          <w:sz w:val="28"/>
          <w:szCs w:val="28"/>
          <w:lang w:val="fr-FR" w:eastAsia="en-GB"/>
        </w:rPr>
      </w:pPr>
    </w:p>
    <w:sectPr w:rsidR="00A57F93" w:rsidRPr="00471CA3" w:rsidSect="00227251">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93" w:rsidRDefault="00A57F93" w:rsidP="0022725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7F93" w:rsidRDefault="00A57F93" w:rsidP="0022725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Garamond Pro Bold Italic">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93" w:rsidRDefault="00A57F9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93" w:rsidRDefault="00A57F93" w:rsidP="0022725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57F93" w:rsidRDefault="00A57F93" w:rsidP="0022725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93" w:rsidRDefault="00A57F93">
    <w:pPr>
      <w:pStyle w:val="Intestazioneepidipagina"/>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C8BF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0672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3E37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BC75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120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BA3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4E2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38EE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F810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DCF020"/>
    <w:lvl w:ilvl="0">
      <w:start w:val="1"/>
      <w:numFmt w:val="bullet"/>
      <w:lvlText w:val=""/>
      <w:lvlJc w:val="left"/>
      <w:pPr>
        <w:tabs>
          <w:tab w:val="num" w:pos="360"/>
        </w:tabs>
        <w:ind w:left="360" w:hanging="360"/>
      </w:pPr>
      <w:rPr>
        <w:rFonts w:ascii="Symbol" w:hAnsi="Symbol" w:hint="default"/>
      </w:rPr>
    </w:lvl>
  </w:abstractNum>
  <w:abstractNum w:abstractNumId="10">
    <w:nsid w:val="11A52529"/>
    <w:multiLevelType w:val="hybridMultilevel"/>
    <w:tmpl w:val="4D925028"/>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251"/>
    <w:rsid w:val="00010DDA"/>
    <w:rsid w:val="00094945"/>
    <w:rsid w:val="000A6526"/>
    <w:rsid w:val="000A7190"/>
    <w:rsid w:val="000E4BA9"/>
    <w:rsid w:val="000E5C58"/>
    <w:rsid w:val="000F792D"/>
    <w:rsid w:val="001008A5"/>
    <w:rsid w:val="00130EAB"/>
    <w:rsid w:val="0014695D"/>
    <w:rsid w:val="001C7F88"/>
    <w:rsid w:val="001E566C"/>
    <w:rsid w:val="00224F99"/>
    <w:rsid w:val="00227251"/>
    <w:rsid w:val="00231B64"/>
    <w:rsid w:val="00247387"/>
    <w:rsid w:val="00257A97"/>
    <w:rsid w:val="002655C9"/>
    <w:rsid w:val="002C54FC"/>
    <w:rsid w:val="002D2AA9"/>
    <w:rsid w:val="00325B60"/>
    <w:rsid w:val="00364D87"/>
    <w:rsid w:val="003815C7"/>
    <w:rsid w:val="00386295"/>
    <w:rsid w:val="003A0B22"/>
    <w:rsid w:val="003C0612"/>
    <w:rsid w:val="003C251A"/>
    <w:rsid w:val="003E7FFD"/>
    <w:rsid w:val="004220BC"/>
    <w:rsid w:val="0045287B"/>
    <w:rsid w:val="00471CA3"/>
    <w:rsid w:val="004B5D6F"/>
    <w:rsid w:val="005425C5"/>
    <w:rsid w:val="0058305F"/>
    <w:rsid w:val="005A27C7"/>
    <w:rsid w:val="006048D9"/>
    <w:rsid w:val="006B36DF"/>
    <w:rsid w:val="007136D2"/>
    <w:rsid w:val="007322EC"/>
    <w:rsid w:val="00771069"/>
    <w:rsid w:val="007731E0"/>
    <w:rsid w:val="0077665C"/>
    <w:rsid w:val="007A0BAA"/>
    <w:rsid w:val="007C7E3A"/>
    <w:rsid w:val="007D1F7A"/>
    <w:rsid w:val="00841EF1"/>
    <w:rsid w:val="009323D7"/>
    <w:rsid w:val="00963846"/>
    <w:rsid w:val="0097591F"/>
    <w:rsid w:val="00A16A0C"/>
    <w:rsid w:val="00A17383"/>
    <w:rsid w:val="00A41FD4"/>
    <w:rsid w:val="00A57F93"/>
    <w:rsid w:val="00A85A25"/>
    <w:rsid w:val="00A868AB"/>
    <w:rsid w:val="00A871DA"/>
    <w:rsid w:val="00AC4443"/>
    <w:rsid w:val="00B66D60"/>
    <w:rsid w:val="00BB3A74"/>
    <w:rsid w:val="00BC1FB4"/>
    <w:rsid w:val="00C43530"/>
    <w:rsid w:val="00C83FDB"/>
    <w:rsid w:val="00CA5BFE"/>
    <w:rsid w:val="00CD0E40"/>
    <w:rsid w:val="00D04EAF"/>
    <w:rsid w:val="00D05575"/>
    <w:rsid w:val="00D3181D"/>
    <w:rsid w:val="00D92491"/>
    <w:rsid w:val="00DC6E51"/>
    <w:rsid w:val="00DE3810"/>
    <w:rsid w:val="00E10853"/>
    <w:rsid w:val="00E64D29"/>
    <w:rsid w:val="00E677FC"/>
    <w:rsid w:val="00E7040A"/>
    <w:rsid w:val="00F04B1E"/>
    <w:rsid w:val="00F82A6F"/>
    <w:rsid w:val="00F83E09"/>
    <w:rsid w:val="00F959D3"/>
    <w:rsid w:val="00FC71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5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7251"/>
    <w:rPr>
      <w:rFonts w:cs="Times New Roman"/>
      <w:u w:val="single"/>
    </w:rPr>
  </w:style>
  <w:style w:type="paragraph" w:customStyle="1" w:styleId="Intestazioneepidipagina">
    <w:name w:val="Intestazione e piè di pagina"/>
    <w:uiPriority w:val="99"/>
    <w:rsid w:val="0022725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idefault">
    <w:name w:val="Di default"/>
    <w:uiPriority w:val="99"/>
    <w:rsid w:val="002272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it-IT"/>
    </w:rPr>
  </w:style>
  <w:style w:type="paragraph" w:customStyle="1" w:styleId="Default">
    <w:name w:val="Default"/>
    <w:uiPriority w:val="99"/>
    <w:rsid w:val="00227251"/>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Calibri" w:hAnsi="Calibri" w:cs="Calibri"/>
      <w:color w:val="000000"/>
      <w:u w:color="000000"/>
      <w:lang w:val="it-IT"/>
    </w:rPr>
  </w:style>
  <w:style w:type="character" w:customStyle="1" w:styleId="Link">
    <w:name w:val="Link"/>
    <w:uiPriority w:val="99"/>
    <w:rsid w:val="00227251"/>
    <w:rPr>
      <w:u w:val="single"/>
    </w:rPr>
  </w:style>
  <w:style w:type="character" w:customStyle="1" w:styleId="Hyperlink0">
    <w:name w:val="Hyperlink.0"/>
    <w:basedOn w:val="Link"/>
    <w:uiPriority w:val="99"/>
    <w:rsid w:val="00227251"/>
    <w:rPr>
      <w:rFonts w:cs="Times New Roman"/>
      <w:u w:val="none"/>
    </w:rPr>
  </w:style>
  <w:style w:type="paragraph" w:styleId="BalloonText">
    <w:name w:val="Balloon Text"/>
    <w:basedOn w:val="Normal"/>
    <w:link w:val="BalloonTextChar"/>
    <w:uiPriority w:val="99"/>
    <w:semiHidden/>
    <w:rsid w:val="00386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86295"/>
    <w:rPr>
      <w:rFonts w:ascii="Lucida Grande" w:hAnsi="Lucida Grande" w:cs="Lucida Grande"/>
      <w:sz w:val="18"/>
      <w:szCs w:val="18"/>
      <w:lang w:val="en-US" w:eastAsia="en-US"/>
    </w:rPr>
  </w:style>
  <w:style w:type="paragraph" w:styleId="Header">
    <w:name w:val="header"/>
    <w:basedOn w:val="Normal"/>
    <w:link w:val="HeaderChar"/>
    <w:uiPriority w:val="99"/>
    <w:rsid w:val="00386295"/>
    <w:pPr>
      <w:tabs>
        <w:tab w:val="center" w:pos="4819"/>
        <w:tab w:val="right" w:pos="9638"/>
      </w:tabs>
    </w:pPr>
  </w:style>
  <w:style w:type="character" w:customStyle="1" w:styleId="HeaderChar">
    <w:name w:val="Header Char"/>
    <w:basedOn w:val="DefaultParagraphFont"/>
    <w:link w:val="Header"/>
    <w:uiPriority w:val="99"/>
    <w:locked/>
    <w:rsid w:val="00386295"/>
    <w:rPr>
      <w:rFonts w:cs="Times New Roman"/>
      <w:sz w:val="24"/>
      <w:szCs w:val="24"/>
      <w:lang w:val="en-US" w:eastAsia="en-US"/>
    </w:rPr>
  </w:style>
  <w:style w:type="paragraph" w:styleId="Footer">
    <w:name w:val="footer"/>
    <w:basedOn w:val="Normal"/>
    <w:link w:val="FooterChar"/>
    <w:uiPriority w:val="99"/>
    <w:rsid w:val="00386295"/>
    <w:pPr>
      <w:tabs>
        <w:tab w:val="center" w:pos="4819"/>
        <w:tab w:val="right" w:pos="9638"/>
      </w:tabs>
    </w:pPr>
  </w:style>
  <w:style w:type="character" w:customStyle="1" w:styleId="FooterChar">
    <w:name w:val="Footer Char"/>
    <w:basedOn w:val="DefaultParagraphFont"/>
    <w:link w:val="Footer"/>
    <w:uiPriority w:val="99"/>
    <w:locked/>
    <w:rsid w:val="00386295"/>
    <w:rPr>
      <w:rFonts w:cs="Times New Roman"/>
      <w:sz w:val="24"/>
      <w:szCs w:val="24"/>
      <w:lang w:val="en-US" w:eastAsia="en-US"/>
    </w:rPr>
  </w:style>
  <w:style w:type="paragraph" w:styleId="HTMLPreformatted">
    <w:name w:val="HTML Preformatted"/>
    <w:basedOn w:val="Normal"/>
    <w:link w:val="HTMLPreformattedChar"/>
    <w:uiPriority w:val="99"/>
    <w:rsid w:val="007322EC"/>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paragraph" w:customStyle="1" w:styleId="PreformattatoHTMLCenturyGothic">
    <w:name w:val="Preformattato HTML + Century Gothic"/>
    <w:aliases w:val="12 pt,Colore personalizzato(RGB(33,33,3..."/>
    <w:basedOn w:val="HTMLPreformatted"/>
    <w:uiPriority w:val="99"/>
    <w:rsid w:val="0014695D"/>
    <w:pPr>
      <w:shd w:val="clear" w:color="auto" w:fill="FFFFFF"/>
      <w:ind w:left="-180"/>
    </w:pPr>
    <w:rPr>
      <w:rFonts w:ascii="Century Gothic" w:hAnsi="Century Gothic"/>
      <w:color w:val="212121"/>
      <w:sz w:val="24"/>
      <w:szCs w:val="24"/>
    </w:rPr>
  </w:style>
</w:styles>
</file>

<file path=word/webSettings.xml><?xml version="1.0" encoding="utf-8"?>
<w:webSettings xmlns:r="http://schemas.openxmlformats.org/officeDocument/2006/relationships" xmlns:w="http://schemas.openxmlformats.org/wordprocessingml/2006/main">
  <w:divs>
    <w:div w:id="1506169518">
      <w:marLeft w:val="0"/>
      <w:marRight w:val="0"/>
      <w:marTop w:val="0"/>
      <w:marBottom w:val="0"/>
      <w:divBdr>
        <w:top w:val="none" w:sz="0" w:space="0" w:color="auto"/>
        <w:left w:val="none" w:sz="0" w:space="0" w:color="auto"/>
        <w:bottom w:val="none" w:sz="0" w:space="0" w:color="auto"/>
        <w:right w:val="none" w:sz="0" w:space="0" w:color="auto"/>
      </w:divBdr>
    </w:div>
    <w:div w:id="1506169519">
      <w:marLeft w:val="0"/>
      <w:marRight w:val="0"/>
      <w:marTop w:val="0"/>
      <w:marBottom w:val="0"/>
      <w:divBdr>
        <w:top w:val="none" w:sz="0" w:space="0" w:color="auto"/>
        <w:left w:val="none" w:sz="0" w:space="0" w:color="auto"/>
        <w:bottom w:val="none" w:sz="0" w:space="0" w:color="auto"/>
        <w:right w:val="none" w:sz="0" w:space="0" w:color="auto"/>
      </w:divBdr>
    </w:div>
    <w:div w:id="1506169520">
      <w:marLeft w:val="0"/>
      <w:marRight w:val="0"/>
      <w:marTop w:val="0"/>
      <w:marBottom w:val="0"/>
      <w:divBdr>
        <w:top w:val="none" w:sz="0" w:space="0" w:color="auto"/>
        <w:left w:val="none" w:sz="0" w:space="0" w:color="auto"/>
        <w:bottom w:val="none" w:sz="0" w:space="0" w:color="auto"/>
        <w:right w:val="none" w:sz="0" w:space="0" w:color="auto"/>
      </w:divBdr>
    </w:div>
    <w:div w:id="15061695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sabellaangelantonigeig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abellaangelantonigeiger.it" TargetMode="External"/><Relationship Id="rId12" Type="http://schemas.openxmlformats.org/officeDocument/2006/relationships/hyperlink" Target="mailto:lauradoronzo27@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aangelantonigeige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abellaangelantonigeiger.it" TargetMode="External"/><Relationship Id="rId4" Type="http://schemas.openxmlformats.org/officeDocument/2006/relationships/webSettings" Target="webSettings.xml"/><Relationship Id="rId9" Type="http://schemas.openxmlformats.org/officeDocument/2006/relationships/hyperlink" Target="mailto:lauradoronzo27@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1142</Words>
  <Characters>6512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FORMA AI DESIDERI/GIVING FORM TO DESIRES</dc:title>
  <dc:subject/>
  <dc:creator>Laura Doronzo</dc:creator>
  <cp:keywords/>
  <dc:description/>
  <cp:lastModifiedBy>Isabella Angelantoni</cp:lastModifiedBy>
  <cp:revision>2</cp:revision>
  <cp:lastPrinted>2016-03-21T17:40:00Z</cp:lastPrinted>
  <dcterms:created xsi:type="dcterms:W3CDTF">2016-03-31T10:14:00Z</dcterms:created>
  <dcterms:modified xsi:type="dcterms:W3CDTF">2016-03-31T10:14:00Z</dcterms:modified>
</cp:coreProperties>
</file>