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672FE" w14:textId="675EF33C" w:rsidR="006837D6" w:rsidRPr="0079397A" w:rsidRDefault="006837D6" w:rsidP="00062FD6">
      <w:pPr>
        <w:rPr>
          <w:rFonts w:ascii="Times New Roman" w:hAnsi="Times New Roman" w:cs="Times New Roman"/>
          <w:b/>
        </w:rPr>
      </w:pPr>
      <w:bookmarkStart w:id="0" w:name="_GoBack"/>
      <w:bookmarkEnd w:id="0"/>
      <w:r w:rsidRPr="0079397A">
        <w:rPr>
          <w:rFonts w:ascii="Times New Roman" w:hAnsi="Times New Roman" w:cs="Times New Roman"/>
          <w:b/>
        </w:rPr>
        <w:t xml:space="preserve">Introducing </w:t>
      </w:r>
      <w:r w:rsidRPr="0079397A">
        <w:rPr>
          <w:rFonts w:ascii="Times New Roman" w:hAnsi="Times New Roman" w:cs="Times New Roman"/>
          <w:b/>
          <w:i/>
        </w:rPr>
        <w:t>Analogue’s</w:t>
      </w:r>
      <w:r w:rsidRPr="0079397A">
        <w:rPr>
          <w:rFonts w:ascii="Times New Roman" w:hAnsi="Times New Roman" w:cs="Times New Roman"/>
          <w:b/>
        </w:rPr>
        <w:t xml:space="preserve"> First Collection</w:t>
      </w:r>
      <w:r w:rsidR="00062FD6" w:rsidRPr="0079397A">
        <w:rPr>
          <w:rFonts w:ascii="Times New Roman" w:hAnsi="Times New Roman" w:cs="Times New Roman"/>
          <w:b/>
        </w:rPr>
        <w:t xml:space="preserve"> </w:t>
      </w:r>
      <w:r w:rsidR="00062FD6" w:rsidRPr="0079397A">
        <w:rPr>
          <w:rFonts w:ascii="Times New Roman" w:hAnsi="Times New Roman" w:cs="Times New Roman"/>
          <w:b/>
          <w:i/>
          <w:vertAlign w:val="superscript"/>
        </w:rPr>
        <w:t xml:space="preserve">29 </w:t>
      </w:r>
      <w:r w:rsidR="00062FD6" w:rsidRPr="0079397A">
        <w:rPr>
          <w:rFonts w:ascii="Times New Roman" w:hAnsi="Times New Roman" w:cs="Times New Roman"/>
          <w:b/>
          <w:i/>
        </w:rPr>
        <w:t>Cu</w:t>
      </w:r>
    </w:p>
    <w:p w14:paraId="63361F83" w14:textId="77777777" w:rsidR="006837D6" w:rsidRPr="0079397A" w:rsidRDefault="006837D6" w:rsidP="00062FD6">
      <w:pPr>
        <w:rPr>
          <w:rFonts w:ascii="Times New Roman" w:hAnsi="Times New Roman" w:cs="Times New Roman"/>
          <w:b/>
        </w:rPr>
      </w:pPr>
    </w:p>
    <w:p w14:paraId="2E63C8FF" w14:textId="7FF9208A" w:rsidR="006837D6" w:rsidRPr="0079397A" w:rsidRDefault="006837D6" w:rsidP="00062FD6">
      <w:pPr>
        <w:rPr>
          <w:rFonts w:ascii="Times New Roman" w:hAnsi="Times New Roman" w:cs="Times New Roman"/>
          <w:i/>
          <w:color w:val="808080" w:themeColor="background1" w:themeShade="80"/>
        </w:rPr>
      </w:pPr>
      <w:r w:rsidRPr="0079397A">
        <w:rPr>
          <w:rFonts w:ascii="Times New Roman" w:hAnsi="Times New Roman" w:cs="Times New Roman"/>
          <w:i/>
          <w:color w:val="808080" w:themeColor="background1" w:themeShade="80"/>
        </w:rPr>
        <w:t xml:space="preserve"> “We’re a culture of multilayered treasures and with</w:t>
      </w:r>
      <w:r w:rsidR="00A25A29" w:rsidRPr="0079397A">
        <w:rPr>
          <w:rFonts w:ascii="Times New Roman" w:hAnsi="Times New Roman" w:cs="Times New Roman"/>
          <w:i/>
          <w:color w:val="808080" w:themeColor="background1" w:themeShade="80"/>
        </w:rPr>
        <w:t xml:space="preserve"> Analogue</w:t>
      </w:r>
      <w:r w:rsidRPr="0079397A">
        <w:rPr>
          <w:rFonts w:ascii="Times New Roman" w:hAnsi="Times New Roman" w:cs="Times New Roman"/>
          <w:i/>
          <w:color w:val="808080" w:themeColor="background1" w:themeShade="80"/>
        </w:rPr>
        <w:t xml:space="preserve">, I intend not to stand out, but stand within and unravel the codes of our system to represent the local potential today.” </w:t>
      </w:r>
      <w:proofErr w:type="spellStart"/>
      <w:r w:rsidRPr="0079397A">
        <w:rPr>
          <w:rFonts w:ascii="Times New Roman" w:hAnsi="Times New Roman" w:cs="Times New Roman"/>
          <w:i/>
          <w:color w:val="808080" w:themeColor="background1" w:themeShade="80"/>
        </w:rPr>
        <w:t>Karim</w:t>
      </w:r>
      <w:proofErr w:type="spellEnd"/>
      <w:r w:rsidRPr="0079397A">
        <w:rPr>
          <w:rFonts w:ascii="Times New Roman" w:hAnsi="Times New Roman" w:cs="Times New Roman"/>
          <w:i/>
          <w:color w:val="808080" w:themeColor="background1" w:themeShade="80"/>
        </w:rPr>
        <w:t xml:space="preserve"> </w:t>
      </w:r>
      <w:proofErr w:type="spellStart"/>
      <w:r w:rsidRPr="0079397A">
        <w:rPr>
          <w:rFonts w:ascii="Times New Roman" w:hAnsi="Times New Roman" w:cs="Times New Roman"/>
          <w:i/>
          <w:color w:val="808080" w:themeColor="background1" w:themeShade="80"/>
        </w:rPr>
        <w:t>Mekhtigian</w:t>
      </w:r>
      <w:proofErr w:type="spellEnd"/>
    </w:p>
    <w:p w14:paraId="4522A166" w14:textId="77777777" w:rsidR="006837D6" w:rsidRPr="0079397A" w:rsidRDefault="006837D6" w:rsidP="00062FD6">
      <w:pPr>
        <w:rPr>
          <w:rFonts w:ascii="Times New Roman" w:hAnsi="Times New Roman" w:cs="Times New Roman"/>
        </w:rPr>
      </w:pPr>
    </w:p>
    <w:p w14:paraId="5C9699D3" w14:textId="1A2C8F4F" w:rsidR="006837D6" w:rsidRPr="0079397A" w:rsidRDefault="006837D6" w:rsidP="00062FD6">
      <w:pPr>
        <w:rPr>
          <w:rFonts w:ascii="Times New Roman" w:hAnsi="Times New Roman" w:cs="Times New Roman"/>
        </w:rPr>
      </w:pPr>
      <w:r w:rsidRPr="0079397A">
        <w:rPr>
          <w:rFonts w:ascii="Times New Roman" w:hAnsi="Times New Roman" w:cs="Times New Roman"/>
          <w:i/>
        </w:rPr>
        <w:t>Analogue</w:t>
      </w:r>
      <w:r w:rsidRPr="0079397A">
        <w:rPr>
          <w:rFonts w:ascii="Times New Roman" w:hAnsi="Times New Roman" w:cs="Times New Roman"/>
        </w:rPr>
        <w:t xml:space="preserve"> is a brand that stems from the simplistic nature of Egyptian craftsmanship, giving form to contemporary everyday products that revel in the past whilst looking to the future. The juxtaposition is a reminder that traditional artistry is ultimately timeless, ev</w:t>
      </w:r>
      <w:r w:rsidR="00B35E0C" w:rsidRPr="0079397A">
        <w:rPr>
          <w:rFonts w:ascii="Times New Roman" w:hAnsi="Times New Roman" w:cs="Times New Roman"/>
        </w:rPr>
        <w:t>oking an on-going journey with its culture of beauty.</w:t>
      </w:r>
    </w:p>
    <w:p w14:paraId="18981057" w14:textId="77777777" w:rsidR="006837D6" w:rsidRPr="0079397A" w:rsidRDefault="006837D6" w:rsidP="00062FD6">
      <w:pPr>
        <w:rPr>
          <w:rFonts w:ascii="Times New Roman" w:hAnsi="Times New Roman" w:cs="Times New Roman"/>
        </w:rPr>
      </w:pPr>
    </w:p>
    <w:p w14:paraId="1CB7A789" w14:textId="77777777" w:rsidR="006837D6" w:rsidRPr="0079397A" w:rsidRDefault="006837D6" w:rsidP="00062FD6">
      <w:pPr>
        <w:rPr>
          <w:rStyle w:val="description"/>
          <w:rFonts w:ascii="Times New Roman" w:hAnsi="Times New Roman" w:cs="Times New Roman"/>
          <w:color w:val="000000"/>
        </w:rPr>
      </w:pPr>
      <w:r w:rsidRPr="0079397A">
        <w:rPr>
          <w:rStyle w:val="description"/>
          <w:rFonts w:ascii="Times New Roman" w:hAnsi="Times New Roman" w:cs="Times New Roman"/>
          <w:color w:val="000000"/>
        </w:rPr>
        <w:t>Egypt has a remarkable histo</w:t>
      </w:r>
      <w:r w:rsidR="003A11D4" w:rsidRPr="0079397A">
        <w:rPr>
          <w:rStyle w:val="description"/>
          <w:rFonts w:ascii="Times New Roman" w:hAnsi="Times New Roman" w:cs="Times New Roman"/>
          <w:color w:val="000000"/>
        </w:rPr>
        <w:t>ry of the ways in which local</w:t>
      </w:r>
      <w:r w:rsidRPr="0079397A">
        <w:rPr>
          <w:rStyle w:val="description"/>
          <w:rFonts w:ascii="Times New Roman" w:hAnsi="Times New Roman" w:cs="Times New Roman"/>
          <w:color w:val="000000"/>
        </w:rPr>
        <w:t xml:space="preserve"> artisans practiced their crafts in early times. With the advent of new t</w:t>
      </w:r>
      <w:r w:rsidR="003A11D4" w:rsidRPr="0079397A">
        <w:rPr>
          <w:rStyle w:val="description"/>
          <w:rFonts w:ascii="Times New Roman" w:hAnsi="Times New Roman" w:cs="Times New Roman"/>
          <w:color w:val="000000"/>
        </w:rPr>
        <w:t>echnical advances</w:t>
      </w:r>
      <w:r w:rsidRPr="0079397A">
        <w:rPr>
          <w:rStyle w:val="description"/>
          <w:rFonts w:ascii="Times New Roman" w:hAnsi="Times New Roman" w:cs="Times New Roman"/>
          <w:color w:val="000000"/>
        </w:rPr>
        <w:t>, economic and socio-cultural circumstances, many of these traditional means of production</w:t>
      </w:r>
      <w:r w:rsidR="003A11D4" w:rsidRPr="0079397A">
        <w:rPr>
          <w:rStyle w:val="description"/>
          <w:rFonts w:ascii="Times New Roman" w:hAnsi="Times New Roman" w:cs="Times New Roman"/>
          <w:color w:val="000000"/>
        </w:rPr>
        <w:t xml:space="preserve"> are at risk to vanish forever</w:t>
      </w:r>
      <w:r w:rsidRPr="0079397A">
        <w:rPr>
          <w:rStyle w:val="description"/>
          <w:rFonts w:ascii="Times New Roman" w:hAnsi="Times New Roman" w:cs="Times New Roman"/>
          <w:color w:val="000000"/>
        </w:rPr>
        <w:t xml:space="preserve">. </w:t>
      </w:r>
    </w:p>
    <w:p w14:paraId="4CA2E2A6" w14:textId="77777777" w:rsidR="003A11D4" w:rsidRPr="0079397A" w:rsidRDefault="003A11D4" w:rsidP="00062FD6">
      <w:pPr>
        <w:rPr>
          <w:rStyle w:val="description"/>
          <w:rFonts w:ascii="Times New Roman" w:hAnsi="Times New Roman" w:cs="Times New Roman"/>
          <w:color w:val="000000"/>
        </w:rPr>
      </w:pPr>
    </w:p>
    <w:p w14:paraId="1FDDD6C5" w14:textId="1DCA8B5B" w:rsidR="006837D6" w:rsidRPr="0079397A" w:rsidRDefault="006837D6" w:rsidP="00062FD6">
      <w:pPr>
        <w:rPr>
          <w:rStyle w:val="description"/>
          <w:rFonts w:ascii="Times New Roman" w:hAnsi="Times New Roman" w:cs="Times New Roman"/>
          <w:color w:val="000000"/>
        </w:rPr>
      </w:pPr>
      <w:r w:rsidRPr="0079397A">
        <w:rPr>
          <w:rStyle w:val="description"/>
          <w:rFonts w:ascii="Times New Roman" w:hAnsi="Times New Roman" w:cs="Times New Roman"/>
          <w:color w:val="000000"/>
        </w:rPr>
        <w:t>Analogue’s first collection</w:t>
      </w:r>
      <w:r w:rsidR="00062FD6" w:rsidRPr="0079397A">
        <w:rPr>
          <w:rStyle w:val="description"/>
          <w:rFonts w:ascii="Times New Roman" w:hAnsi="Times New Roman" w:cs="Times New Roman"/>
          <w:color w:val="000000"/>
        </w:rPr>
        <w:t xml:space="preserve"> </w:t>
      </w:r>
      <w:r w:rsidR="00062FD6" w:rsidRPr="0079397A">
        <w:rPr>
          <w:rStyle w:val="description"/>
          <w:rFonts w:ascii="Times New Roman" w:hAnsi="Times New Roman" w:cs="Times New Roman"/>
          <w:i/>
          <w:color w:val="000000"/>
          <w:vertAlign w:val="superscript"/>
        </w:rPr>
        <w:t>29</w:t>
      </w:r>
      <w:r w:rsidR="00062FD6" w:rsidRPr="0079397A">
        <w:rPr>
          <w:rStyle w:val="description"/>
          <w:rFonts w:ascii="Times New Roman" w:hAnsi="Times New Roman" w:cs="Times New Roman"/>
          <w:i/>
          <w:color w:val="000000"/>
        </w:rPr>
        <w:t xml:space="preserve"> Cu</w:t>
      </w:r>
      <w:r w:rsidRPr="0079397A">
        <w:rPr>
          <w:rStyle w:val="description"/>
          <w:rFonts w:ascii="Times New Roman" w:hAnsi="Times New Roman" w:cs="Times New Roman"/>
          <w:color w:val="000000"/>
        </w:rPr>
        <w:t xml:space="preserve"> </w:t>
      </w:r>
      <w:r w:rsidR="0009389F" w:rsidRPr="0079397A">
        <w:rPr>
          <w:rStyle w:val="description"/>
          <w:rFonts w:ascii="Times New Roman" w:hAnsi="Times New Roman" w:cs="Times New Roman"/>
          <w:color w:val="000000"/>
        </w:rPr>
        <w:t>prides itself on using</w:t>
      </w:r>
      <w:r w:rsidRPr="0079397A">
        <w:rPr>
          <w:rStyle w:val="description"/>
          <w:rFonts w:ascii="Times New Roman" w:hAnsi="Times New Roman" w:cs="Times New Roman"/>
          <w:color w:val="000000"/>
        </w:rPr>
        <w:t xml:space="preserve"> local skills, techniques and materials to bring back the tactile and human dimension with its imperfections to life. The journey started in Cairo’s informal workshop</w:t>
      </w:r>
      <w:r w:rsidR="00B35E0C" w:rsidRPr="0079397A">
        <w:rPr>
          <w:rStyle w:val="description"/>
          <w:rFonts w:ascii="Times New Roman" w:hAnsi="Times New Roman" w:cs="Times New Roman"/>
          <w:color w:val="000000"/>
        </w:rPr>
        <w:t>s in shantytowns</w:t>
      </w:r>
      <w:r w:rsidR="0009389F" w:rsidRPr="0079397A">
        <w:rPr>
          <w:rStyle w:val="description"/>
          <w:rFonts w:ascii="Times New Roman" w:hAnsi="Times New Roman" w:cs="Times New Roman"/>
          <w:color w:val="000000"/>
        </w:rPr>
        <w:t xml:space="preserve"> </w:t>
      </w:r>
      <w:r w:rsidR="007E46A1" w:rsidRPr="0079397A">
        <w:rPr>
          <w:rStyle w:val="description"/>
          <w:rFonts w:ascii="Times New Roman" w:hAnsi="Times New Roman" w:cs="Times New Roman"/>
          <w:color w:val="000000"/>
        </w:rPr>
        <w:t xml:space="preserve">making </w:t>
      </w:r>
      <w:r w:rsidR="0009389F" w:rsidRPr="0079397A">
        <w:rPr>
          <w:rStyle w:val="description"/>
          <w:rFonts w:ascii="Times New Roman" w:hAnsi="Times New Roman" w:cs="Times New Roman"/>
          <w:color w:val="000000"/>
        </w:rPr>
        <w:t>the ordinary</w:t>
      </w:r>
      <w:r w:rsidR="00B35E0C" w:rsidRPr="0079397A">
        <w:rPr>
          <w:rStyle w:val="description"/>
          <w:rFonts w:ascii="Times New Roman" w:hAnsi="Times New Roman" w:cs="Times New Roman"/>
          <w:color w:val="000000"/>
        </w:rPr>
        <w:t>,</w:t>
      </w:r>
      <w:r w:rsidR="0009389F" w:rsidRPr="0079397A">
        <w:rPr>
          <w:rStyle w:val="description"/>
          <w:rFonts w:ascii="Times New Roman" w:hAnsi="Times New Roman" w:cs="Times New Roman"/>
          <w:color w:val="000000"/>
        </w:rPr>
        <w:t xml:space="preserve"> </w:t>
      </w:r>
      <w:r w:rsidRPr="0079397A">
        <w:rPr>
          <w:rStyle w:val="description"/>
          <w:rFonts w:ascii="Times New Roman" w:hAnsi="Times New Roman" w:cs="Times New Roman"/>
          <w:color w:val="000000"/>
        </w:rPr>
        <w:t xml:space="preserve">extraordinary. </w:t>
      </w:r>
    </w:p>
    <w:p w14:paraId="1C84FC97" w14:textId="77777777" w:rsidR="006837D6" w:rsidRPr="0079397A" w:rsidRDefault="006837D6" w:rsidP="00062FD6">
      <w:pPr>
        <w:rPr>
          <w:rStyle w:val="description"/>
          <w:rFonts w:ascii="Times New Roman" w:hAnsi="Times New Roman" w:cs="Times New Roman"/>
          <w:color w:val="000000"/>
        </w:rPr>
      </w:pPr>
    </w:p>
    <w:p w14:paraId="34DAE919" w14:textId="5E335B54" w:rsidR="006837D6" w:rsidRPr="0079397A" w:rsidRDefault="006837D6" w:rsidP="00062FD6">
      <w:pPr>
        <w:rPr>
          <w:rStyle w:val="description"/>
          <w:rFonts w:ascii="Times New Roman" w:hAnsi="Times New Roman" w:cs="Times New Roman"/>
          <w:i/>
          <w:color w:val="808080" w:themeColor="background1" w:themeShade="80"/>
        </w:rPr>
      </w:pPr>
      <w:r w:rsidRPr="0079397A">
        <w:rPr>
          <w:rStyle w:val="description"/>
          <w:rFonts w:ascii="Times New Roman" w:hAnsi="Times New Roman" w:cs="Times New Roman"/>
          <w:i/>
          <w:color w:val="808080" w:themeColor="background1" w:themeShade="80"/>
        </w:rPr>
        <w:t>“I think our responsibility as designers is to recreate, reinvent and reveal the Egyptian essence in design. We need to have equal enthusiasm for encouraging the preservation and renewal of manual traditions and local craftsmanship and share a vis</w:t>
      </w:r>
      <w:r w:rsidR="00B35E0C" w:rsidRPr="0079397A">
        <w:rPr>
          <w:rStyle w:val="description"/>
          <w:rFonts w:ascii="Times New Roman" w:hAnsi="Times New Roman" w:cs="Times New Roman"/>
          <w:i/>
          <w:color w:val="808080" w:themeColor="background1" w:themeShade="80"/>
        </w:rPr>
        <w:t>ion that goes</w:t>
      </w:r>
      <w:r w:rsidRPr="0079397A">
        <w:rPr>
          <w:rStyle w:val="description"/>
          <w:rFonts w:ascii="Times New Roman" w:hAnsi="Times New Roman" w:cs="Times New Roman"/>
          <w:i/>
          <w:color w:val="808080" w:themeColor="background1" w:themeShade="80"/>
        </w:rPr>
        <w:t xml:space="preserve"> beyond the mere production of aesthetically pleasing objects.” </w:t>
      </w:r>
      <w:proofErr w:type="spellStart"/>
      <w:r w:rsidRPr="0079397A">
        <w:rPr>
          <w:rStyle w:val="description"/>
          <w:rFonts w:ascii="Times New Roman" w:hAnsi="Times New Roman" w:cs="Times New Roman"/>
          <w:i/>
          <w:color w:val="808080" w:themeColor="background1" w:themeShade="80"/>
        </w:rPr>
        <w:t>Karim</w:t>
      </w:r>
      <w:proofErr w:type="spellEnd"/>
      <w:r w:rsidRPr="0079397A">
        <w:rPr>
          <w:rStyle w:val="description"/>
          <w:rFonts w:ascii="Times New Roman" w:hAnsi="Times New Roman" w:cs="Times New Roman"/>
          <w:i/>
          <w:color w:val="808080" w:themeColor="background1" w:themeShade="80"/>
        </w:rPr>
        <w:t xml:space="preserve"> </w:t>
      </w:r>
      <w:proofErr w:type="spellStart"/>
      <w:r w:rsidRPr="0079397A">
        <w:rPr>
          <w:rStyle w:val="description"/>
          <w:rFonts w:ascii="Times New Roman" w:hAnsi="Times New Roman" w:cs="Times New Roman"/>
          <w:i/>
          <w:color w:val="808080" w:themeColor="background1" w:themeShade="80"/>
        </w:rPr>
        <w:t>Mekhtigian</w:t>
      </w:r>
      <w:proofErr w:type="spellEnd"/>
    </w:p>
    <w:p w14:paraId="4D2D3F6B" w14:textId="77777777" w:rsidR="006837D6" w:rsidRPr="0079397A" w:rsidRDefault="006837D6" w:rsidP="00062FD6">
      <w:pPr>
        <w:rPr>
          <w:rStyle w:val="description"/>
          <w:rFonts w:ascii="Times New Roman" w:hAnsi="Times New Roman" w:cs="Times New Roman"/>
          <w:color w:val="000000"/>
        </w:rPr>
      </w:pPr>
    </w:p>
    <w:p w14:paraId="5BE6D5D1" w14:textId="3C65F983" w:rsidR="006837D6" w:rsidRPr="0079397A" w:rsidRDefault="006837D6" w:rsidP="00062FD6">
      <w:pPr>
        <w:rPr>
          <w:rFonts w:ascii="Times New Roman" w:hAnsi="Times New Roman" w:cs="Times New Roman"/>
        </w:rPr>
      </w:pPr>
      <w:r w:rsidRPr="0079397A">
        <w:rPr>
          <w:rFonts w:ascii="Times New Roman" w:hAnsi="Times New Roman" w:cs="Times New Roman"/>
        </w:rPr>
        <w:t>The collection is a full range of trays, plates, cups and a hammer meshed together for a fully dynamic setting. The gold interpretation of equipment gears is presented as life enhancing tools. Ever</w:t>
      </w:r>
      <w:r w:rsidR="00135588">
        <w:rPr>
          <w:rFonts w:ascii="Times New Roman" w:hAnsi="Times New Roman" w:cs="Times New Roman"/>
        </w:rPr>
        <w:t>yday objects are turned into cop</w:t>
      </w:r>
      <w:r w:rsidRPr="0079397A">
        <w:rPr>
          <w:rFonts w:ascii="Times New Roman" w:hAnsi="Times New Roman" w:cs="Times New Roman"/>
        </w:rPr>
        <w:t xml:space="preserve">per, known as </w:t>
      </w:r>
      <w:r w:rsidRPr="0079397A">
        <w:rPr>
          <w:rFonts w:ascii="Times New Roman" w:hAnsi="Times New Roman" w:cs="Times New Roman"/>
          <w:i/>
        </w:rPr>
        <w:t>Man’s Eternal Metal</w:t>
      </w:r>
      <w:r w:rsidRPr="0079397A">
        <w:rPr>
          <w:rFonts w:ascii="Times New Roman" w:hAnsi="Times New Roman" w:cs="Times New Roman"/>
        </w:rPr>
        <w:t xml:space="preserve"> for its versatility and durability. The products are meant to influence people’s daily lives; carrying codes from the past and pushing their way towar</w:t>
      </w:r>
      <w:r w:rsidR="00B35E0C" w:rsidRPr="0079397A">
        <w:rPr>
          <w:rFonts w:ascii="Times New Roman" w:hAnsi="Times New Roman" w:cs="Times New Roman"/>
        </w:rPr>
        <w:t>ds the future,</w:t>
      </w:r>
      <w:r w:rsidRPr="0079397A">
        <w:rPr>
          <w:rFonts w:ascii="Times New Roman" w:hAnsi="Times New Roman" w:cs="Times New Roman"/>
        </w:rPr>
        <w:t xml:space="preserve"> designed to survive the test of time. </w:t>
      </w:r>
    </w:p>
    <w:p w14:paraId="41A5ACFC" w14:textId="77777777" w:rsidR="006837D6" w:rsidRPr="0079397A" w:rsidRDefault="006837D6" w:rsidP="00062FD6">
      <w:pPr>
        <w:rPr>
          <w:rFonts w:ascii="Times New Roman" w:hAnsi="Times New Roman" w:cs="Times New Roman"/>
        </w:rPr>
      </w:pPr>
    </w:p>
    <w:p w14:paraId="0BEA1545" w14:textId="73D51DE4" w:rsidR="006837D6" w:rsidRPr="0079397A" w:rsidRDefault="006837D6" w:rsidP="00062FD6">
      <w:pPr>
        <w:widowControl w:val="0"/>
        <w:autoSpaceDE w:val="0"/>
        <w:autoSpaceDN w:val="0"/>
        <w:adjustRightInd w:val="0"/>
        <w:spacing w:after="240"/>
        <w:rPr>
          <w:rFonts w:ascii="Times New Roman" w:hAnsi="Times New Roman" w:cs="Times New Roman"/>
          <w:bCs/>
        </w:rPr>
      </w:pPr>
      <w:r w:rsidRPr="0079397A">
        <w:rPr>
          <w:rFonts w:ascii="Times New Roman" w:hAnsi="Times New Roman" w:cs="Times New Roman"/>
          <w:bCs/>
        </w:rPr>
        <w:t xml:space="preserve">The agility to blend past, present and future in the creative world comes naturally to </w:t>
      </w:r>
      <w:proofErr w:type="spellStart"/>
      <w:r w:rsidRPr="0079397A">
        <w:rPr>
          <w:rFonts w:ascii="Times New Roman" w:hAnsi="Times New Roman" w:cs="Times New Roman"/>
          <w:bCs/>
          <w:i/>
        </w:rPr>
        <w:t>Karim</w:t>
      </w:r>
      <w:proofErr w:type="spellEnd"/>
      <w:r w:rsidRPr="0079397A">
        <w:rPr>
          <w:rFonts w:ascii="Times New Roman" w:hAnsi="Times New Roman" w:cs="Times New Roman"/>
          <w:bCs/>
          <w:i/>
        </w:rPr>
        <w:t xml:space="preserve"> </w:t>
      </w:r>
      <w:proofErr w:type="spellStart"/>
      <w:r w:rsidRPr="0079397A">
        <w:rPr>
          <w:rFonts w:ascii="Times New Roman" w:hAnsi="Times New Roman" w:cs="Times New Roman"/>
          <w:bCs/>
          <w:i/>
        </w:rPr>
        <w:t>Mekhtigian</w:t>
      </w:r>
      <w:proofErr w:type="spellEnd"/>
      <w:r w:rsidRPr="0079397A">
        <w:rPr>
          <w:rFonts w:ascii="Times New Roman" w:hAnsi="Times New Roman" w:cs="Times New Roman"/>
          <w:bCs/>
          <w:i/>
        </w:rPr>
        <w:t>.</w:t>
      </w:r>
      <w:r w:rsidRPr="0079397A">
        <w:rPr>
          <w:rFonts w:ascii="Times New Roman" w:hAnsi="Times New Roman" w:cs="Times New Roman"/>
          <w:bCs/>
        </w:rPr>
        <w:t xml:space="preserve"> His work is distinguished by the dialogue it engages across the temporalities and geographies. He</w:t>
      </w:r>
      <w:r w:rsidR="003A11D4" w:rsidRPr="0079397A">
        <w:rPr>
          <w:rFonts w:ascii="Times New Roman" w:hAnsi="Times New Roman" w:cs="Times New Roman"/>
          <w:bCs/>
        </w:rPr>
        <w:t xml:space="preserve"> is known for the </w:t>
      </w:r>
      <w:r w:rsidR="007E46A1" w:rsidRPr="0079397A">
        <w:rPr>
          <w:rFonts w:ascii="Times New Roman" w:hAnsi="Times New Roman" w:cs="Times New Roman"/>
          <w:bCs/>
        </w:rPr>
        <w:t>cross</w:t>
      </w:r>
      <w:r w:rsidR="00B35E0C" w:rsidRPr="0079397A">
        <w:rPr>
          <w:rFonts w:ascii="Times New Roman" w:hAnsi="Times New Roman" w:cs="Times New Roman"/>
          <w:bCs/>
        </w:rPr>
        <w:t>-</w:t>
      </w:r>
      <w:r w:rsidR="007E46A1" w:rsidRPr="0079397A">
        <w:rPr>
          <w:rFonts w:ascii="Times New Roman" w:hAnsi="Times New Roman" w:cs="Times New Roman"/>
          <w:bCs/>
        </w:rPr>
        <w:t xml:space="preserve">cultural </w:t>
      </w:r>
      <w:r w:rsidRPr="0079397A">
        <w:rPr>
          <w:rFonts w:ascii="Times New Roman" w:hAnsi="Times New Roman" w:cs="Times New Roman"/>
          <w:bCs/>
        </w:rPr>
        <w:t>fertilization of concepts, traditions, and behavioral codes, giving life to products that stand uniquely</w:t>
      </w:r>
      <w:r w:rsidR="00B35E0C" w:rsidRPr="0079397A">
        <w:rPr>
          <w:rFonts w:ascii="Times New Roman" w:hAnsi="Times New Roman" w:cs="Times New Roman"/>
          <w:bCs/>
        </w:rPr>
        <w:t xml:space="preserve"> today</w:t>
      </w:r>
      <w:r w:rsidRPr="0079397A">
        <w:rPr>
          <w:rFonts w:ascii="Times New Roman" w:hAnsi="Times New Roman" w:cs="Times New Roman"/>
          <w:bCs/>
        </w:rPr>
        <w:t>.</w:t>
      </w:r>
    </w:p>
    <w:p w14:paraId="2E3EA3C0" w14:textId="77777777" w:rsidR="000615CF" w:rsidRPr="0079397A" w:rsidRDefault="000615CF">
      <w:pPr>
        <w:rPr>
          <w:rFonts w:ascii="Times New Roman" w:hAnsi="Times New Roman" w:cs="Times New Roman"/>
        </w:rPr>
      </w:pPr>
    </w:p>
    <w:p w14:paraId="08F50DCB" w14:textId="77777777" w:rsidR="00B04970" w:rsidRPr="0079397A" w:rsidRDefault="00B04970">
      <w:pPr>
        <w:rPr>
          <w:rFonts w:ascii="Times New Roman" w:hAnsi="Times New Roman" w:cs="Times New Roman"/>
        </w:rPr>
      </w:pPr>
    </w:p>
    <w:p w14:paraId="3C1EE2B6" w14:textId="0DB74F53" w:rsidR="00B04970" w:rsidRPr="0079397A" w:rsidRDefault="00B04970">
      <w:pPr>
        <w:rPr>
          <w:rFonts w:ascii="Times New Roman" w:hAnsi="Times New Roman" w:cs="Times New Roman"/>
          <w:b/>
        </w:rPr>
      </w:pPr>
      <w:r w:rsidRPr="0079397A">
        <w:rPr>
          <w:rFonts w:ascii="Times New Roman" w:hAnsi="Times New Roman" w:cs="Times New Roman"/>
          <w:b/>
        </w:rPr>
        <w:t>PRESS OFFICE</w:t>
      </w:r>
    </w:p>
    <w:p w14:paraId="07EC4247" w14:textId="51E8A352" w:rsidR="00B04970" w:rsidRPr="0079397A" w:rsidRDefault="00B04970">
      <w:pPr>
        <w:rPr>
          <w:rFonts w:ascii="Times New Roman" w:hAnsi="Times New Roman" w:cs="Times New Roman"/>
          <w:b/>
        </w:rPr>
      </w:pPr>
      <w:r w:rsidRPr="0079397A">
        <w:rPr>
          <w:rFonts w:ascii="Times New Roman" w:hAnsi="Times New Roman" w:cs="Times New Roman"/>
          <w:b/>
        </w:rPr>
        <w:t>Alchemy branding &amp; Communication</w:t>
      </w:r>
      <w:r w:rsidR="00B35E0C" w:rsidRPr="0079397A">
        <w:rPr>
          <w:rFonts w:ascii="Times New Roman" w:hAnsi="Times New Roman" w:cs="Times New Roman"/>
          <w:b/>
        </w:rPr>
        <w:t>s</w:t>
      </w:r>
    </w:p>
    <w:p w14:paraId="4C6AD91A" w14:textId="0E2EA09C" w:rsidR="00B04970" w:rsidRPr="0079397A" w:rsidRDefault="005B082C">
      <w:pPr>
        <w:rPr>
          <w:rFonts w:ascii="Times New Roman" w:hAnsi="Times New Roman" w:cs="Times New Roman"/>
          <w:b/>
        </w:rPr>
      </w:pPr>
      <w:hyperlink r:id="rId5" w:history="1">
        <w:r w:rsidR="00B04970" w:rsidRPr="0079397A">
          <w:rPr>
            <w:rStyle w:val="Hyperlink"/>
            <w:rFonts w:ascii="Times New Roman" w:hAnsi="Times New Roman" w:cs="Times New Roman"/>
            <w:b/>
          </w:rPr>
          <w:t>jihaneltouni@alchemy01.com</w:t>
        </w:r>
      </w:hyperlink>
    </w:p>
    <w:p w14:paraId="345E94AD" w14:textId="77777777" w:rsidR="00B04970" w:rsidRDefault="00B04970"/>
    <w:p w14:paraId="67BFA710" w14:textId="4C715809" w:rsidR="003D004B" w:rsidRDefault="00BC1076">
      <w:pPr>
        <w:rPr>
          <w:b/>
        </w:rPr>
      </w:pPr>
      <w:r>
        <w:rPr>
          <w:b/>
        </w:rPr>
        <w:t>Photo Credit:</w:t>
      </w:r>
      <w:r w:rsidR="003D004B" w:rsidRPr="003D004B">
        <w:rPr>
          <w:b/>
        </w:rPr>
        <w:t xml:space="preserve"> </w:t>
      </w:r>
      <w:proofErr w:type="spellStart"/>
      <w:r w:rsidR="003D004B" w:rsidRPr="005004CA">
        <w:rPr>
          <w:b/>
        </w:rPr>
        <w:t>Bilo</w:t>
      </w:r>
      <w:proofErr w:type="spellEnd"/>
      <w:r w:rsidR="003D004B" w:rsidRPr="005004CA">
        <w:rPr>
          <w:b/>
        </w:rPr>
        <w:t xml:space="preserve"> Hussein</w:t>
      </w:r>
      <w:r w:rsidR="001E34F2">
        <w:rPr>
          <w:b/>
        </w:rPr>
        <w:t xml:space="preserve"> </w:t>
      </w:r>
    </w:p>
    <w:p w14:paraId="77B095D7" w14:textId="77777777" w:rsidR="001E34F2" w:rsidRPr="003D004B" w:rsidRDefault="001E34F2">
      <w:pPr>
        <w:rPr>
          <w:b/>
        </w:rPr>
      </w:pPr>
    </w:p>
    <w:sectPr w:rsidR="001E34F2" w:rsidRPr="003D004B" w:rsidSect="000615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7D6"/>
    <w:rsid w:val="00001FFB"/>
    <w:rsid w:val="000615CF"/>
    <w:rsid w:val="00062FD6"/>
    <w:rsid w:val="0009389F"/>
    <w:rsid w:val="00135588"/>
    <w:rsid w:val="001E34F2"/>
    <w:rsid w:val="003A11D4"/>
    <w:rsid w:val="003D004B"/>
    <w:rsid w:val="00497E1A"/>
    <w:rsid w:val="005004CA"/>
    <w:rsid w:val="005B082C"/>
    <w:rsid w:val="006837D6"/>
    <w:rsid w:val="0079397A"/>
    <w:rsid w:val="007E46A1"/>
    <w:rsid w:val="00A25A29"/>
    <w:rsid w:val="00B04970"/>
    <w:rsid w:val="00B35E0C"/>
    <w:rsid w:val="00BC1076"/>
    <w:rsid w:val="00E74A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C8D7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scription">
    <w:name w:val="description"/>
    <w:basedOn w:val="DefaultParagraphFont"/>
    <w:rsid w:val="006837D6"/>
  </w:style>
  <w:style w:type="character" w:styleId="Hyperlink">
    <w:name w:val="Hyperlink"/>
    <w:basedOn w:val="DefaultParagraphFont"/>
    <w:uiPriority w:val="99"/>
    <w:unhideWhenUsed/>
    <w:rsid w:val="00B049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scription">
    <w:name w:val="description"/>
    <w:basedOn w:val="DefaultParagraphFont"/>
    <w:rsid w:val="006837D6"/>
  </w:style>
  <w:style w:type="character" w:styleId="Hyperlink">
    <w:name w:val="Hyperlink"/>
    <w:basedOn w:val="DefaultParagraphFont"/>
    <w:uiPriority w:val="99"/>
    <w:unhideWhenUsed/>
    <w:rsid w:val="00B049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ihaneltouni@alchemy01.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 El Gammal</dc:creator>
  <cp:lastModifiedBy>Farida El Benhawy</cp:lastModifiedBy>
  <cp:revision>16</cp:revision>
  <cp:lastPrinted>2016-03-30T13:26:00Z</cp:lastPrinted>
  <dcterms:created xsi:type="dcterms:W3CDTF">2016-03-23T14:16:00Z</dcterms:created>
  <dcterms:modified xsi:type="dcterms:W3CDTF">2016-03-30T13:26:00Z</dcterms:modified>
</cp:coreProperties>
</file>