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B68633" w14:textId="4202A067" w:rsidR="007A1E7F" w:rsidRDefault="007A1E7F" w:rsidP="006F02D2">
      <w:pPr>
        <w:autoSpaceDE w:val="0"/>
        <w:autoSpaceDN w:val="0"/>
        <w:adjustRightInd w:val="0"/>
        <w:spacing w:after="0" w:line="240" w:lineRule="auto"/>
        <w:rPr>
          <w:rFonts w:cs="ArialMT"/>
          <w:b/>
          <w:sz w:val="24"/>
          <w:szCs w:val="24"/>
          <w:lang w:val="en-GB"/>
        </w:rPr>
      </w:pPr>
      <w:r>
        <w:rPr>
          <w:noProof/>
          <w:lang w:val="it-IT" w:eastAsia="it-IT"/>
        </w:rPr>
        <w:drawing>
          <wp:inline distT="0" distB="0" distL="0" distR="0" wp14:anchorId="79D05ED7" wp14:editId="49D34CA0">
            <wp:extent cx="2172335" cy="814138"/>
            <wp:effectExtent l="0" t="0" r="0" b="5080"/>
            <wp:docPr id="3" name="Picture 3" descr="C:\Users\GPA-JacquelineWong\Documents\Corporate identities and templates\KEF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PA-JacquelineWong\Documents\Corporate identities and templates\KEF only.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83236" cy="818223"/>
                    </a:xfrm>
                    <a:prstGeom prst="rect">
                      <a:avLst/>
                    </a:prstGeom>
                    <a:noFill/>
                    <a:ln>
                      <a:noFill/>
                    </a:ln>
                  </pic:spPr>
                </pic:pic>
              </a:graphicData>
            </a:graphic>
          </wp:inline>
        </w:drawing>
      </w:r>
    </w:p>
    <w:p w14:paraId="07C5325D" w14:textId="77777777" w:rsidR="007A1E7F" w:rsidRDefault="007A1E7F" w:rsidP="007A1E7F">
      <w:pPr>
        <w:rPr>
          <w:rFonts w:ascii="Arial" w:hAnsi="Arial" w:cs="Arial"/>
          <w:b/>
          <w:sz w:val="40"/>
          <w:szCs w:val="44"/>
        </w:rPr>
      </w:pPr>
    </w:p>
    <w:p w14:paraId="3982A130" w14:textId="77777777" w:rsidR="007A1E7F" w:rsidRDefault="007A1E7F" w:rsidP="007A1E7F">
      <w:pPr>
        <w:rPr>
          <w:rFonts w:ascii="Arial" w:hAnsi="Arial" w:cs="Arial"/>
          <w:b/>
          <w:sz w:val="44"/>
          <w:szCs w:val="24"/>
        </w:rPr>
      </w:pPr>
      <w:r>
        <w:rPr>
          <w:rFonts w:ascii="Arial" w:hAnsi="Arial" w:cs="Arial"/>
          <w:b/>
          <w:sz w:val="40"/>
          <w:szCs w:val="44"/>
        </w:rPr>
        <w:t>PRESS RELEASE</w:t>
      </w:r>
      <w:r>
        <w:rPr>
          <w:rFonts w:ascii="Arial" w:hAnsi="Arial" w:cs="Arial"/>
          <w:b/>
          <w:sz w:val="40"/>
          <w:szCs w:val="24"/>
        </w:rPr>
        <w:t>       </w:t>
      </w:r>
      <w:r>
        <w:rPr>
          <w:rFonts w:ascii="Arial" w:hAnsi="Arial" w:cs="Arial"/>
          <w:b/>
          <w:sz w:val="44"/>
          <w:szCs w:val="24"/>
        </w:rPr>
        <w:t xml:space="preserve">          </w:t>
      </w:r>
    </w:p>
    <w:p w14:paraId="636E90BE" w14:textId="77777777" w:rsidR="007A1E7F" w:rsidRDefault="007A1E7F" w:rsidP="007A1E7F">
      <w:pPr>
        <w:rPr>
          <w:rFonts w:ascii="Arial" w:hAnsi="Arial" w:cs="Arial"/>
          <w:b/>
          <w:sz w:val="36"/>
          <w:szCs w:val="36"/>
        </w:rPr>
      </w:pPr>
      <w:r>
        <w:rPr>
          <w:rFonts w:ascii="Arial" w:hAnsi="Arial" w:cs="Arial"/>
          <w:b/>
          <w:sz w:val="36"/>
          <w:szCs w:val="36"/>
        </w:rPr>
        <w:t>For Immediate Attention </w:t>
      </w:r>
    </w:p>
    <w:p w14:paraId="23B3AEDA" w14:textId="77777777" w:rsidR="007A1E7F" w:rsidRPr="007A1E7F" w:rsidRDefault="007A1E7F" w:rsidP="007A1E7F">
      <w:pPr>
        <w:autoSpaceDE w:val="0"/>
        <w:autoSpaceDN w:val="0"/>
        <w:adjustRightInd w:val="0"/>
        <w:spacing w:after="0" w:line="240" w:lineRule="auto"/>
        <w:rPr>
          <w:rFonts w:ascii="ArialMT" w:hAnsi="ArialMT" w:cs="ArialMT"/>
          <w:b/>
          <w:szCs w:val="24"/>
          <w:lang w:val="en-GB"/>
        </w:rPr>
      </w:pPr>
    </w:p>
    <w:p w14:paraId="78ED0E93" w14:textId="1998C3BC" w:rsidR="0092025C" w:rsidRPr="007A1E7F" w:rsidRDefault="00B11286" w:rsidP="0092025C">
      <w:pPr>
        <w:spacing w:before="100" w:beforeAutospacing="1" w:after="100" w:afterAutospacing="1"/>
        <w:rPr>
          <w:color w:val="000000" w:themeColor="text1"/>
          <w:sz w:val="40"/>
          <w:szCs w:val="24"/>
          <w:lang w:val="en-GB"/>
        </w:rPr>
      </w:pPr>
      <w:r w:rsidRPr="007A1E7F">
        <w:rPr>
          <w:b/>
          <w:bCs/>
          <w:color w:val="000000" w:themeColor="text1"/>
          <w:sz w:val="40"/>
          <w:szCs w:val="24"/>
          <w:lang w:val="en-GB"/>
        </w:rPr>
        <w:t xml:space="preserve">KEF Showcases Modern Product Design at </w:t>
      </w:r>
      <w:proofErr w:type="spellStart"/>
      <w:r w:rsidRPr="007A1E7F">
        <w:rPr>
          <w:b/>
          <w:bCs/>
          <w:color w:val="000000" w:themeColor="text1"/>
          <w:sz w:val="40"/>
          <w:szCs w:val="24"/>
          <w:lang w:val="en-GB"/>
        </w:rPr>
        <w:t>SuperDesign</w:t>
      </w:r>
      <w:proofErr w:type="spellEnd"/>
      <w:r w:rsidRPr="007A1E7F">
        <w:rPr>
          <w:b/>
          <w:bCs/>
          <w:color w:val="000000" w:themeColor="text1"/>
          <w:sz w:val="40"/>
          <w:szCs w:val="24"/>
          <w:lang w:val="en-GB"/>
        </w:rPr>
        <w:t xml:space="preserve"> Show Milan</w:t>
      </w:r>
    </w:p>
    <w:p w14:paraId="624731B3" w14:textId="0BAFBBCA" w:rsidR="00563C45" w:rsidRPr="00090609" w:rsidRDefault="00EF7B11" w:rsidP="0092025C">
      <w:pPr>
        <w:spacing w:before="100" w:beforeAutospacing="1" w:after="100" w:afterAutospacing="1"/>
        <w:rPr>
          <w:bCs/>
          <w:sz w:val="24"/>
          <w:szCs w:val="24"/>
          <w:lang w:val="en-GB"/>
        </w:rPr>
      </w:pPr>
      <w:r>
        <w:rPr>
          <w:b/>
          <w:bCs/>
          <w:color w:val="000000" w:themeColor="text1"/>
          <w:sz w:val="24"/>
          <w:szCs w:val="24"/>
          <w:lang w:val="en-GB"/>
        </w:rPr>
        <w:t xml:space="preserve">Milan, April </w:t>
      </w:r>
      <w:proofErr w:type="gramStart"/>
      <w:r>
        <w:rPr>
          <w:b/>
          <w:bCs/>
          <w:color w:val="000000" w:themeColor="text1"/>
          <w:sz w:val="24"/>
          <w:szCs w:val="24"/>
          <w:lang w:val="en-GB"/>
        </w:rPr>
        <w:t>11</w:t>
      </w:r>
      <w:r w:rsidRPr="00EF7B11">
        <w:rPr>
          <w:b/>
          <w:bCs/>
          <w:color w:val="000000" w:themeColor="text1"/>
          <w:sz w:val="24"/>
          <w:szCs w:val="24"/>
          <w:vertAlign w:val="superscript"/>
          <w:lang w:val="en-GB"/>
        </w:rPr>
        <w:t>th</w:t>
      </w:r>
      <w:r>
        <w:rPr>
          <w:b/>
          <w:bCs/>
          <w:color w:val="000000" w:themeColor="text1"/>
          <w:sz w:val="24"/>
          <w:szCs w:val="24"/>
          <w:lang w:val="en-GB"/>
        </w:rPr>
        <w:t xml:space="preserve"> </w:t>
      </w:r>
      <w:r w:rsidR="0092025C" w:rsidRPr="00090609">
        <w:rPr>
          <w:b/>
          <w:bCs/>
          <w:color w:val="000000" w:themeColor="text1"/>
          <w:sz w:val="24"/>
          <w:szCs w:val="24"/>
          <w:lang w:val="en-GB"/>
        </w:rPr>
        <w:t xml:space="preserve"> 201</w:t>
      </w:r>
      <w:r w:rsidR="00B11286" w:rsidRPr="00090609">
        <w:rPr>
          <w:b/>
          <w:bCs/>
          <w:color w:val="000000" w:themeColor="text1"/>
          <w:sz w:val="24"/>
          <w:szCs w:val="24"/>
          <w:lang w:val="en-GB"/>
        </w:rPr>
        <w:t>6</w:t>
      </w:r>
      <w:proofErr w:type="gramEnd"/>
      <w:r w:rsidR="0092025C" w:rsidRPr="00090609">
        <w:rPr>
          <w:b/>
          <w:bCs/>
          <w:color w:val="000000" w:themeColor="text1"/>
          <w:sz w:val="24"/>
          <w:szCs w:val="24"/>
          <w:lang w:val="en-GB"/>
        </w:rPr>
        <w:t xml:space="preserve"> – </w:t>
      </w:r>
      <w:r w:rsidR="00563C45" w:rsidRPr="00090609">
        <w:rPr>
          <w:bCs/>
          <w:color w:val="000000" w:themeColor="text1"/>
          <w:sz w:val="24"/>
          <w:szCs w:val="24"/>
          <w:lang w:val="en-GB"/>
        </w:rPr>
        <w:t xml:space="preserve">For the first time </w:t>
      </w:r>
      <w:r w:rsidR="002F20AB" w:rsidRPr="00090609">
        <w:rPr>
          <w:bCs/>
          <w:color w:val="000000" w:themeColor="text1"/>
          <w:sz w:val="24"/>
          <w:szCs w:val="24"/>
          <w:lang w:val="en-GB"/>
        </w:rPr>
        <w:t>in its history, KEF will be joining the</w:t>
      </w:r>
      <w:r w:rsidR="003D7043" w:rsidRPr="00090609">
        <w:rPr>
          <w:bCs/>
          <w:color w:val="000000" w:themeColor="text1"/>
          <w:sz w:val="24"/>
          <w:szCs w:val="24"/>
          <w:lang w:val="en-GB"/>
        </w:rPr>
        <w:t xml:space="preserve"> internationally renowned </w:t>
      </w:r>
      <w:proofErr w:type="spellStart"/>
      <w:r w:rsidR="003D7043" w:rsidRPr="00090609">
        <w:rPr>
          <w:bCs/>
          <w:color w:val="000000" w:themeColor="text1"/>
          <w:sz w:val="24"/>
          <w:szCs w:val="24"/>
          <w:lang w:val="en-GB"/>
        </w:rPr>
        <w:t>Super</w:t>
      </w:r>
      <w:r w:rsidR="002F20AB" w:rsidRPr="00090609">
        <w:rPr>
          <w:bCs/>
          <w:color w:val="000000" w:themeColor="text1"/>
          <w:sz w:val="24"/>
          <w:szCs w:val="24"/>
          <w:lang w:val="en-GB"/>
        </w:rPr>
        <w:t>Design</w:t>
      </w:r>
      <w:proofErr w:type="spellEnd"/>
      <w:r w:rsidR="002F20AB" w:rsidRPr="00090609">
        <w:rPr>
          <w:bCs/>
          <w:color w:val="000000" w:themeColor="text1"/>
          <w:sz w:val="24"/>
          <w:szCs w:val="24"/>
          <w:lang w:val="en-GB"/>
        </w:rPr>
        <w:t xml:space="preserve"> Show in Milan. </w:t>
      </w:r>
      <w:r w:rsidR="003D7043" w:rsidRPr="00090609">
        <w:rPr>
          <w:bCs/>
          <w:color w:val="000000" w:themeColor="text1"/>
          <w:sz w:val="24"/>
          <w:szCs w:val="24"/>
          <w:lang w:val="en-GB"/>
        </w:rPr>
        <w:t xml:space="preserve">This year the </w:t>
      </w:r>
      <w:proofErr w:type="spellStart"/>
      <w:r w:rsidR="003D7043" w:rsidRPr="00090609">
        <w:rPr>
          <w:bCs/>
          <w:color w:val="000000" w:themeColor="text1"/>
          <w:sz w:val="24"/>
          <w:szCs w:val="24"/>
          <w:lang w:val="en-GB"/>
        </w:rPr>
        <w:t>Super</w:t>
      </w:r>
      <w:r w:rsidR="004A0E65" w:rsidRPr="00090609">
        <w:rPr>
          <w:bCs/>
          <w:color w:val="000000" w:themeColor="text1"/>
          <w:sz w:val="24"/>
          <w:szCs w:val="24"/>
          <w:lang w:val="en-GB"/>
        </w:rPr>
        <w:t>Design</w:t>
      </w:r>
      <w:proofErr w:type="spellEnd"/>
      <w:r w:rsidR="004A0E65" w:rsidRPr="00090609">
        <w:rPr>
          <w:bCs/>
          <w:color w:val="000000" w:themeColor="text1"/>
          <w:sz w:val="24"/>
          <w:szCs w:val="24"/>
          <w:lang w:val="en-GB"/>
        </w:rPr>
        <w:t xml:space="preserve"> Show looks to the future with an emphasis on how traditional boundaries between old and new, traditional </w:t>
      </w:r>
      <w:r w:rsidR="004A0E65" w:rsidRPr="00090609">
        <w:rPr>
          <w:bCs/>
          <w:sz w:val="24"/>
          <w:szCs w:val="24"/>
          <w:lang w:val="en-GB"/>
        </w:rPr>
        <w:t xml:space="preserve">and futuristic and others have become obsolete, opening the door to unlimited creativity. </w:t>
      </w:r>
      <w:r w:rsidR="00697913" w:rsidRPr="00090609">
        <w:rPr>
          <w:bCs/>
          <w:sz w:val="24"/>
          <w:szCs w:val="24"/>
          <w:lang w:val="en-GB"/>
        </w:rPr>
        <w:t xml:space="preserve">Fitting this theme </w:t>
      </w:r>
      <w:r w:rsidR="004A0E65" w:rsidRPr="00090609">
        <w:rPr>
          <w:bCs/>
          <w:sz w:val="24"/>
          <w:szCs w:val="24"/>
          <w:lang w:val="en-GB"/>
        </w:rPr>
        <w:t>KEF will showcas</w:t>
      </w:r>
      <w:r w:rsidR="00697913" w:rsidRPr="00090609">
        <w:rPr>
          <w:bCs/>
          <w:sz w:val="24"/>
          <w:szCs w:val="24"/>
          <w:lang w:val="en-GB"/>
        </w:rPr>
        <w:t>e</w:t>
      </w:r>
      <w:r w:rsidR="004A0E65" w:rsidRPr="00090609">
        <w:rPr>
          <w:bCs/>
          <w:sz w:val="24"/>
          <w:szCs w:val="24"/>
          <w:lang w:val="en-GB"/>
        </w:rPr>
        <w:t xml:space="preserve"> its </w:t>
      </w:r>
      <w:r w:rsidR="002F20AB" w:rsidRPr="00090609">
        <w:rPr>
          <w:bCs/>
          <w:sz w:val="24"/>
          <w:szCs w:val="24"/>
          <w:lang w:val="en-GB"/>
        </w:rPr>
        <w:t xml:space="preserve">“KEF </w:t>
      </w:r>
      <w:r w:rsidR="00697913" w:rsidRPr="00090609">
        <w:rPr>
          <w:bCs/>
          <w:sz w:val="24"/>
          <w:szCs w:val="24"/>
          <w:lang w:val="en-GB"/>
        </w:rPr>
        <w:t>OBSESSIONS</w:t>
      </w:r>
      <w:r w:rsidR="002F20AB" w:rsidRPr="00090609">
        <w:rPr>
          <w:bCs/>
          <w:sz w:val="24"/>
          <w:szCs w:val="24"/>
          <w:lang w:val="en-GB"/>
        </w:rPr>
        <w:t xml:space="preserve">” </w:t>
      </w:r>
      <w:r w:rsidR="004A0E65" w:rsidRPr="00090609">
        <w:rPr>
          <w:bCs/>
          <w:sz w:val="24"/>
          <w:szCs w:val="24"/>
          <w:lang w:val="en-GB"/>
        </w:rPr>
        <w:t>design philosophy</w:t>
      </w:r>
      <w:r w:rsidR="0051581C" w:rsidRPr="00090609">
        <w:rPr>
          <w:bCs/>
          <w:sz w:val="24"/>
          <w:szCs w:val="24"/>
          <w:lang w:val="en-GB"/>
        </w:rPr>
        <w:t xml:space="preserve">, which allows its designers to create speakers that straddle the line between sculpture and sound, </w:t>
      </w:r>
      <w:r w:rsidR="004A0E65" w:rsidRPr="00090609">
        <w:rPr>
          <w:bCs/>
          <w:sz w:val="24"/>
          <w:szCs w:val="24"/>
          <w:lang w:val="en-GB"/>
        </w:rPr>
        <w:t xml:space="preserve">at a dedicated booth designed by Michael Young. </w:t>
      </w:r>
    </w:p>
    <w:p w14:paraId="5C371E04" w14:textId="08E06635" w:rsidR="002F20AB" w:rsidRPr="00090609" w:rsidRDefault="00697913" w:rsidP="0092025C">
      <w:pPr>
        <w:spacing w:before="100" w:beforeAutospacing="1" w:after="100" w:afterAutospacing="1"/>
        <w:rPr>
          <w:bCs/>
          <w:sz w:val="24"/>
          <w:szCs w:val="24"/>
          <w:lang w:val="en-GB"/>
        </w:rPr>
      </w:pPr>
      <w:r w:rsidRPr="00090609">
        <w:rPr>
          <w:bCs/>
          <w:sz w:val="24"/>
          <w:szCs w:val="24"/>
          <w:lang w:val="en-GB"/>
        </w:rPr>
        <w:t xml:space="preserve">The KEF OBSESSIONS design philosophy reflects KEF’s absolute dedication to </w:t>
      </w:r>
      <w:r w:rsidR="0051581C" w:rsidRPr="00090609">
        <w:rPr>
          <w:bCs/>
          <w:sz w:val="24"/>
          <w:szCs w:val="24"/>
          <w:lang w:val="en-GB"/>
        </w:rPr>
        <w:t xml:space="preserve">all </w:t>
      </w:r>
      <w:r w:rsidRPr="00090609">
        <w:rPr>
          <w:bCs/>
          <w:sz w:val="24"/>
          <w:szCs w:val="24"/>
          <w:lang w:val="en-GB"/>
        </w:rPr>
        <w:t>aspect</w:t>
      </w:r>
      <w:r w:rsidR="0051581C" w:rsidRPr="00090609">
        <w:rPr>
          <w:bCs/>
          <w:sz w:val="24"/>
          <w:szCs w:val="24"/>
          <w:lang w:val="en-GB"/>
        </w:rPr>
        <w:t>s</w:t>
      </w:r>
      <w:r w:rsidRPr="00090609">
        <w:rPr>
          <w:bCs/>
          <w:sz w:val="24"/>
          <w:szCs w:val="24"/>
          <w:lang w:val="en-GB"/>
        </w:rPr>
        <w:t xml:space="preserve"> of speaker creation. Every minute detail required to create a KEF speaker is painstakingly considered and evaluated, including sound quality, innovative design, new materials, premium finishes</w:t>
      </w:r>
      <w:r w:rsidR="0051581C" w:rsidRPr="00090609">
        <w:rPr>
          <w:bCs/>
          <w:sz w:val="24"/>
          <w:szCs w:val="24"/>
          <w:lang w:val="en-GB"/>
        </w:rPr>
        <w:t xml:space="preserve"> and more</w:t>
      </w:r>
      <w:r w:rsidRPr="00090609">
        <w:rPr>
          <w:bCs/>
          <w:sz w:val="24"/>
          <w:szCs w:val="24"/>
          <w:lang w:val="en-GB"/>
        </w:rPr>
        <w:t>, all combined with total attention to detail. What KEF OBSESSIONS reflects is a</w:t>
      </w:r>
      <w:r w:rsidR="0051581C" w:rsidRPr="00090609">
        <w:rPr>
          <w:bCs/>
          <w:sz w:val="24"/>
          <w:szCs w:val="24"/>
          <w:lang w:val="en-GB"/>
        </w:rPr>
        <w:t xml:space="preserve"> never ending push to deliver the ultimate sensory experience. This encompasses listening enjoyment through high resolution sound, a sense of luxury through touch and feel, and a feast for the eyes through design.</w:t>
      </w:r>
    </w:p>
    <w:p w14:paraId="23BDB129" w14:textId="6DBD53F4" w:rsidR="0051581C" w:rsidRPr="00090609" w:rsidRDefault="0051581C" w:rsidP="0092025C">
      <w:pPr>
        <w:spacing w:before="100" w:beforeAutospacing="1" w:after="100" w:afterAutospacing="1"/>
        <w:rPr>
          <w:bCs/>
          <w:sz w:val="24"/>
          <w:szCs w:val="24"/>
          <w:lang w:val="en-GB"/>
        </w:rPr>
      </w:pPr>
      <w:r w:rsidRPr="00090609">
        <w:rPr>
          <w:bCs/>
          <w:sz w:val="24"/>
          <w:szCs w:val="24"/>
          <w:lang w:val="en-GB"/>
        </w:rPr>
        <w:t xml:space="preserve">At this exhibition KEF will be highlighting the emphasis it places on </w:t>
      </w:r>
      <w:r w:rsidR="00734321" w:rsidRPr="00090609">
        <w:rPr>
          <w:bCs/>
          <w:sz w:val="24"/>
          <w:szCs w:val="24"/>
          <w:lang w:val="en-GB"/>
        </w:rPr>
        <w:t xml:space="preserve">speaker </w:t>
      </w:r>
      <w:r w:rsidRPr="00090609">
        <w:rPr>
          <w:bCs/>
          <w:sz w:val="24"/>
          <w:szCs w:val="24"/>
          <w:lang w:val="en-GB"/>
        </w:rPr>
        <w:t xml:space="preserve">design and the work of its partner designers. This will include: </w:t>
      </w:r>
    </w:p>
    <w:p w14:paraId="6D4FCB09" w14:textId="08277B99" w:rsidR="0051581C" w:rsidRPr="00090609" w:rsidRDefault="0051581C" w:rsidP="0051581C">
      <w:pPr>
        <w:pStyle w:val="Paragrafoelenco"/>
        <w:numPr>
          <w:ilvl w:val="1"/>
          <w:numId w:val="2"/>
        </w:numPr>
        <w:rPr>
          <w:b/>
          <w:bCs/>
        </w:rPr>
      </w:pPr>
      <w:r w:rsidRPr="00090609">
        <w:rPr>
          <w:b/>
          <w:bCs/>
        </w:rPr>
        <w:t xml:space="preserve">MUON &amp; MUO </w:t>
      </w:r>
    </w:p>
    <w:p w14:paraId="292CF748" w14:textId="149B8778" w:rsidR="0051581C" w:rsidRPr="00090609" w:rsidRDefault="00C4020A" w:rsidP="0051581C">
      <w:pPr>
        <w:pStyle w:val="Paragrafoelenco"/>
        <w:numPr>
          <w:ilvl w:val="2"/>
          <w:numId w:val="2"/>
        </w:numPr>
        <w:rPr>
          <w:b/>
          <w:bCs/>
        </w:rPr>
      </w:pPr>
      <w:r w:rsidRPr="00090609">
        <w:rPr>
          <w:color w:val="000000" w:themeColor="text1"/>
        </w:rPr>
        <w:t>Design</w:t>
      </w:r>
      <w:r w:rsidR="0051581C" w:rsidRPr="00090609">
        <w:t xml:space="preserve"> by Ross </w:t>
      </w:r>
      <w:proofErr w:type="spellStart"/>
      <w:r w:rsidR="0051581C" w:rsidRPr="00090609">
        <w:t>Lovegrove</w:t>
      </w:r>
      <w:proofErr w:type="spellEnd"/>
    </w:p>
    <w:p w14:paraId="3D1744EC" w14:textId="77777777" w:rsidR="0051581C" w:rsidRPr="00090609" w:rsidRDefault="0051581C" w:rsidP="0051581C">
      <w:pPr>
        <w:pStyle w:val="Paragrafoelenco"/>
        <w:numPr>
          <w:ilvl w:val="1"/>
          <w:numId w:val="2"/>
        </w:numPr>
        <w:rPr>
          <w:b/>
          <w:bCs/>
        </w:rPr>
      </w:pPr>
      <w:r w:rsidRPr="00090609">
        <w:rPr>
          <w:b/>
          <w:bCs/>
        </w:rPr>
        <w:t>BLADE</w:t>
      </w:r>
    </w:p>
    <w:p w14:paraId="40BBDB50" w14:textId="77777777" w:rsidR="0051581C" w:rsidRPr="00090609" w:rsidRDefault="0051581C" w:rsidP="0051581C">
      <w:pPr>
        <w:pStyle w:val="Paragrafoelenco"/>
        <w:numPr>
          <w:ilvl w:val="2"/>
          <w:numId w:val="2"/>
        </w:numPr>
      </w:pPr>
      <w:r w:rsidRPr="00090609">
        <w:t>Design by Eric Chan (ECCO Design) and KEF Design team</w:t>
      </w:r>
    </w:p>
    <w:p w14:paraId="01D97424" w14:textId="77777777" w:rsidR="0051581C" w:rsidRPr="00090609" w:rsidRDefault="0051581C" w:rsidP="0051581C">
      <w:pPr>
        <w:pStyle w:val="Paragrafoelenco"/>
        <w:numPr>
          <w:ilvl w:val="1"/>
          <w:numId w:val="2"/>
        </w:numPr>
        <w:rPr>
          <w:b/>
          <w:bCs/>
        </w:rPr>
      </w:pPr>
      <w:r w:rsidRPr="00090609">
        <w:rPr>
          <w:b/>
          <w:bCs/>
        </w:rPr>
        <w:t>REFERENCE</w:t>
      </w:r>
    </w:p>
    <w:p w14:paraId="0E494805" w14:textId="77777777" w:rsidR="0051581C" w:rsidRPr="00090609" w:rsidRDefault="0051581C" w:rsidP="0051581C">
      <w:pPr>
        <w:pStyle w:val="Paragrafoelenco"/>
        <w:numPr>
          <w:ilvl w:val="2"/>
          <w:numId w:val="2"/>
        </w:numPr>
      </w:pPr>
      <w:r w:rsidRPr="00090609">
        <w:t>Design by KEF Design team</w:t>
      </w:r>
    </w:p>
    <w:p w14:paraId="2C5CB17A" w14:textId="77777777" w:rsidR="0051581C" w:rsidRPr="00090609" w:rsidRDefault="0051581C" w:rsidP="0051581C">
      <w:pPr>
        <w:pStyle w:val="Paragrafoelenco"/>
        <w:numPr>
          <w:ilvl w:val="1"/>
          <w:numId w:val="2"/>
        </w:numPr>
        <w:rPr>
          <w:b/>
          <w:bCs/>
        </w:rPr>
      </w:pPr>
      <w:r w:rsidRPr="00090609">
        <w:rPr>
          <w:b/>
          <w:bCs/>
        </w:rPr>
        <w:lastRenderedPageBreak/>
        <w:t>LS50</w:t>
      </w:r>
    </w:p>
    <w:p w14:paraId="7B114EA3" w14:textId="77777777" w:rsidR="0051581C" w:rsidRPr="00090609" w:rsidRDefault="0051581C" w:rsidP="0051581C">
      <w:pPr>
        <w:pStyle w:val="Paragrafoelenco"/>
        <w:numPr>
          <w:ilvl w:val="2"/>
          <w:numId w:val="2"/>
        </w:numPr>
      </w:pPr>
      <w:r w:rsidRPr="00090609">
        <w:t>Design by KEF Design team</w:t>
      </w:r>
    </w:p>
    <w:p w14:paraId="6202C1B1" w14:textId="77777777" w:rsidR="0051581C" w:rsidRPr="00090609" w:rsidRDefault="0051581C" w:rsidP="0051581C">
      <w:pPr>
        <w:pStyle w:val="Paragrafoelenco"/>
        <w:numPr>
          <w:ilvl w:val="1"/>
          <w:numId w:val="2"/>
        </w:numPr>
        <w:rPr>
          <w:b/>
          <w:bCs/>
        </w:rPr>
      </w:pPr>
      <w:r w:rsidRPr="00090609">
        <w:rPr>
          <w:b/>
          <w:bCs/>
        </w:rPr>
        <w:t>EGG</w:t>
      </w:r>
    </w:p>
    <w:p w14:paraId="1ECD9485" w14:textId="77777777" w:rsidR="0051581C" w:rsidRPr="00090609" w:rsidRDefault="0051581C" w:rsidP="0051581C">
      <w:pPr>
        <w:pStyle w:val="Paragrafoelenco"/>
        <w:numPr>
          <w:ilvl w:val="2"/>
          <w:numId w:val="2"/>
        </w:numPr>
      </w:pPr>
      <w:r w:rsidRPr="00090609">
        <w:t>Design by Milk Design and KEF Design team</w:t>
      </w:r>
    </w:p>
    <w:p w14:paraId="4FC77766" w14:textId="77777777" w:rsidR="0051581C" w:rsidRPr="00090609" w:rsidRDefault="0051581C" w:rsidP="0051581C">
      <w:pPr>
        <w:pStyle w:val="Paragrafoelenco"/>
        <w:numPr>
          <w:ilvl w:val="1"/>
          <w:numId w:val="2"/>
        </w:numPr>
        <w:rPr>
          <w:b/>
          <w:bCs/>
        </w:rPr>
      </w:pPr>
      <w:r w:rsidRPr="00090609">
        <w:rPr>
          <w:b/>
          <w:bCs/>
        </w:rPr>
        <w:t>M Series</w:t>
      </w:r>
    </w:p>
    <w:p w14:paraId="323C7007" w14:textId="08DC050F" w:rsidR="0051581C" w:rsidRPr="00090609" w:rsidRDefault="0051581C" w:rsidP="0051581C">
      <w:pPr>
        <w:pStyle w:val="Paragrafoelenco"/>
        <w:numPr>
          <w:ilvl w:val="2"/>
          <w:numId w:val="2"/>
        </w:numPr>
      </w:pPr>
      <w:r w:rsidRPr="00090609">
        <w:t>Design by Studio F</w:t>
      </w:r>
      <w:r w:rsidR="00CE30AC" w:rsidRPr="00090609">
        <w:t>. A. Porsche</w:t>
      </w:r>
    </w:p>
    <w:p w14:paraId="7BBACBCA" w14:textId="654C14FC" w:rsidR="00CE30AC" w:rsidRPr="00090609" w:rsidRDefault="00CE30AC" w:rsidP="00CE30AC">
      <w:pPr>
        <w:pStyle w:val="Paragrafoelenco"/>
        <w:numPr>
          <w:ilvl w:val="1"/>
          <w:numId w:val="2"/>
        </w:numPr>
        <w:rPr>
          <w:b/>
          <w:bCs/>
          <w:color w:val="000000" w:themeColor="text1"/>
        </w:rPr>
      </w:pPr>
      <w:r w:rsidRPr="00090609">
        <w:rPr>
          <w:b/>
          <w:bCs/>
          <w:color w:val="000000" w:themeColor="text1"/>
        </w:rPr>
        <w:t>KEF OBSESSIONS Exhibition</w:t>
      </w:r>
    </w:p>
    <w:p w14:paraId="24F93E69" w14:textId="39EE44DE" w:rsidR="00CE30AC" w:rsidRPr="00090609" w:rsidRDefault="00CE30AC" w:rsidP="00CE30AC">
      <w:pPr>
        <w:pStyle w:val="Paragrafoelenco"/>
        <w:numPr>
          <w:ilvl w:val="2"/>
          <w:numId w:val="2"/>
        </w:numPr>
        <w:rPr>
          <w:color w:val="000000" w:themeColor="text1"/>
        </w:rPr>
      </w:pPr>
      <w:r w:rsidRPr="00090609">
        <w:rPr>
          <w:color w:val="000000" w:themeColor="text1"/>
        </w:rPr>
        <w:t>Design by Michael Young</w:t>
      </w:r>
    </w:p>
    <w:p w14:paraId="5EE35BE8" w14:textId="77777777" w:rsidR="00734321" w:rsidRPr="00090609" w:rsidRDefault="00734321" w:rsidP="00734321">
      <w:pPr>
        <w:spacing w:before="100" w:beforeAutospacing="1" w:after="100" w:afterAutospacing="1"/>
      </w:pPr>
      <w:r w:rsidRPr="00EF7B11">
        <w:rPr>
          <w:b/>
          <w:bCs/>
          <w:sz w:val="24"/>
          <w:szCs w:val="24"/>
          <w:lang w:val="en-GB"/>
        </w:rPr>
        <w:t>The KEF OBSESSION booth can be found at</w:t>
      </w:r>
      <w:proofErr w:type="gramStart"/>
      <w:r w:rsidRPr="00EF7B11">
        <w:rPr>
          <w:b/>
          <w:bCs/>
          <w:sz w:val="24"/>
          <w:szCs w:val="24"/>
          <w:lang w:val="en-GB"/>
        </w:rPr>
        <w:t>:</w:t>
      </w:r>
      <w:proofErr w:type="gramEnd"/>
      <w:r w:rsidRPr="00EF7B11">
        <w:rPr>
          <w:b/>
          <w:bCs/>
          <w:sz w:val="24"/>
          <w:szCs w:val="24"/>
          <w:lang w:val="en-GB"/>
        </w:rPr>
        <w:br/>
      </w:r>
      <w:r w:rsidRPr="00090609">
        <w:t xml:space="preserve">Address: </w:t>
      </w:r>
      <w:proofErr w:type="spellStart"/>
      <w:r w:rsidRPr="00EF7B11">
        <w:t>Superstudio</w:t>
      </w:r>
      <w:proofErr w:type="spellEnd"/>
      <w:r w:rsidRPr="00EF7B11">
        <w:t xml:space="preserve"> </w:t>
      </w:r>
      <w:proofErr w:type="spellStart"/>
      <w:r w:rsidRPr="00EF7B11">
        <w:t>Più</w:t>
      </w:r>
      <w:proofErr w:type="spellEnd"/>
      <w:r w:rsidRPr="00EF7B11">
        <w:t xml:space="preserve">, Via </w:t>
      </w:r>
      <w:proofErr w:type="spellStart"/>
      <w:r w:rsidRPr="00EF7B11">
        <w:t>Tortona</w:t>
      </w:r>
      <w:proofErr w:type="spellEnd"/>
      <w:r w:rsidRPr="00EF7B11">
        <w:t xml:space="preserve"> 27, Milan </w:t>
      </w:r>
      <w:r w:rsidRPr="00EF7B11">
        <w:br/>
        <w:t>From:</w:t>
      </w:r>
      <w:r w:rsidRPr="00090609">
        <w:t xml:space="preserve"> 12 – 16 April, 10am – 9pm; 17 April, 10am – 6pm</w:t>
      </w:r>
      <w:r w:rsidRPr="00090609">
        <w:br/>
        <w:t xml:space="preserve">Visitor passes can be obtained at </w:t>
      </w:r>
      <w:hyperlink r:id="rId6" w:history="1">
        <w:r w:rsidRPr="00090609">
          <w:rPr>
            <w:rStyle w:val="Collegamentoipertestuale"/>
            <w:b/>
            <w:bCs/>
            <w:lang w:val="en-GB"/>
          </w:rPr>
          <w:t>www.superstudiog</w:t>
        </w:r>
      </w:hyperlink>
      <w:hyperlink r:id="rId7" w:history="1">
        <w:r w:rsidRPr="00090609">
          <w:rPr>
            <w:rStyle w:val="Collegamentoipertestuale"/>
            <w:b/>
            <w:bCs/>
            <w:lang w:val="en-GB"/>
          </w:rPr>
          <w:t>roup.com/events</w:t>
        </w:r>
      </w:hyperlink>
    </w:p>
    <w:p w14:paraId="6E5955B5" w14:textId="582B8BA3" w:rsidR="006F02D2" w:rsidRPr="00090609" w:rsidRDefault="006F02D2" w:rsidP="00734321">
      <w:pPr>
        <w:spacing w:before="100" w:beforeAutospacing="1" w:after="100" w:afterAutospacing="1"/>
        <w:rPr>
          <w:color w:val="000000" w:themeColor="text1"/>
        </w:rPr>
      </w:pPr>
      <w:r w:rsidRPr="00090609">
        <w:rPr>
          <w:rFonts w:cs="Arial-BoldMT"/>
          <w:b/>
          <w:bCs/>
          <w:sz w:val="24"/>
          <w:szCs w:val="24"/>
          <w:lang w:val="en-GB"/>
        </w:rPr>
        <w:t xml:space="preserve">Notes for Editors: </w:t>
      </w:r>
      <w:r w:rsidR="003D7043" w:rsidRPr="00090609">
        <w:rPr>
          <w:rFonts w:cs="Arial-BoldMT"/>
          <w:b/>
          <w:bCs/>
          <w:sz w:val="24"/>
          <w:szCs w:val="24"/>
          <w:lang w:val="en-GB"/>
        </w:rPr>
        <w:t xml:space="preserve">KEF at </w:t>
      </w:r>
      <w:proofErr w:type="spellStart"/>
      <w:r w:rsidR="003D7043" w:rsidRPr="00090609">
        <w:rPr>
          <w:rFonts w:cs="Arial-BoldMT"/>
          <w:b/>
          <w:bCs/>
          <w:color w:val="000000" w:themeColor="text1"/>
          <w:sz w:val="24"/>
          <w:szCs w:val="24"/>
          <w:lang w:val="en-GB"/>
        </w:rPr>
        <w:t>Super</w:t>
      </w:r>
      <w:r w:rsidR="00734321" w:rsidRPr="00090609">
        <w:rPr>
          <w:rFonts w:cs="Arial-BoldMT"/>
          <w:b/>
          <w:bCs/>
          <w:color w:val="000000" w:themeColor="text1"/>
          <w:sz w:val="24"/>
          <w:szCs w:val="24"/>
          <w:lang w:val="en-GB"/>
        </w:rPr>
        <w:t>Design</w:t>
      </w:r>
      <w:proofErr w:type="spellEnd"/>
      <w:r w:rsidR="00734321" w:rsidRPr="00090609">
        <w:rPr>
          <w:rFonts w:cs="Arial-BoldMT"/>
          <w:b/>
          <w:bCs/>
          <w:color w:val="000000" w:themeColor="text1"/>
          <w:sz w:val="24"/>
          <w:szCs w:val="24"/>
          <w:lang w:val="en-GB"/>
        </w:rPr>
        <w:t xml:space="preserve"> Show Milan</w:t>
      </w:r>
    </w:p>
    <w:p w14:paraId="7439F8DC" w14:textId="1300B371" w:rsidR="006F02D2" w:rsidRDefault="003D7043" w:rsidP="006F02D2">
      <w:pPr>
        <w:pStyle w:val="Paragrafoelenco"/>
        <w:numPr>
          <w:ilvl w:val="0"/>
          <w:numId w:val="1"/>
        </w:numPr>
        <w:autoSpaceDE w:val="0"/>
        <w:autoSpaceDN w:val="0"/>
        <w:adjustRightInd w:val="0"/>
        <w:spacing w:after="0" w:line="240" w:lineRule="auto"/>
        <w:rPr>
          <w:rFonts w:cs="Arial"/>
          <w:sz w:val="24"/>
          <w:szCs w:val="24"/>
          <w:lang w:val="en-GB"/>
        </w:rPr>
      </w:pPr>
      <w:r w:rsidRPr="00090609">
        <w:rPr>
          <w:rFonts w:cs="Arial"/>
          <w:color w:val="000000" w:themeColor="text1"/>
          <w:sz w:val="24"/>
          <w:szCs w:val="24"/>
          <w:lang w:val="en-GB"/>
        </w:rPr>
        <w:t xml:space="preserve">First time attending the </w:t>
      </w:r>
      <w:proofErr w:type="spellStart"/>
      <w:r w:rsidRPr="00090609">
        <w:rPr>
          <w:rFonts w:cs="Arial"/>
          <w:color w:val="000000" w:themeColor="text1"/>
          <w:sz w:val="24"/>
          <w:szCs w:val="24"/>
          <w:lang w:val="en-GB"/>
        </w:rPr>
        <w:t>Super</w:t>
      </w:r>
      <w:r w:rsidR="00734321" w:rsidRPr="00090609">
        <w:rPr>
          <w:rFonts w:cs="Arial"/>
          <w:color w:val="000000" w:themeColor="text1"/>
          <w:sz w:val="24"/>
          <w:szCs w:val="24"/>
          <w:lang w:val="en-GB"/>
        </w:rPr>
        <w:t>Design</w:t>
      </w:r>
      <w:proofErr w:type="spellEnd"/>
      <w:r w:rsidR="00734321" w:rsidRPr="00090609">
        <w:rPr>
          <w:rFonts w:cs="Arial"/>
          <w:color w:val="000000" w:themeColor="text1"/>
          <w:sz w:val="24"/>
          <w:szCs w:val="24"/>
          <w:lang w:val="en-GB"/>
        </w:rPr>
        <w:t xml:space="preserve"> Sh</w:t>
      </w:r>
      <w:r w:rsidR="00734321" w:rsidRPr="00090609">
        <w:rPr>
          <w:rFonts w:cs="Arial"/>
          <w:sz w:val="24"/>
          <w:szCs w:val="24"/>
          <w:lang w:val="en-GB"/>
        </w:rPr>
        <w:t>ow Milan for KEF</w:t>
      </w:r>
    </w:p>
    <w:p w14:paraId="295D8588" w14:textId="7DFE86B0" w:rsidR="00090609" w:rsidRDefault="00090609" w:rsidP="006F02D2">
      <w:pPr>
        <w:pStyle w:val="Paragrafoelenco"/>
        <w:numPr>
          <w:ilvl w:val="0"/>
          <w:numId w:val="1"/>
        </w:numPr>
        <w:autoSpaceDE w:val="0"/>
        <w:autoSpaceDN w:val="0"/>
        <w:adjustRightInd w:val="0"/>
        <w:spacing w:after="0" w:line="240" w:lineRule="auto"/>
        <w:rPr>
          <w:rFonts w:cs="Arial"/>
          <w:sz w:val="24"/>
          <w:szCs w:val="24"/>
          <w:lang w:val="en-GB"/>
        </w:rPr>
      </w:pPr>
      <w:r w:rsidRPr="00090609">
        <w:rPr>
          <w:rFonts w:cs="Arial"/>
          <w:sz w:val="24"/>
          <w:szCs w:val="24"/>
          <w:lang w:val="en-GB"/>
        </w:rPr>
        <w:t>KEF OBSESSIONS booth will showcase the KEF dedication to design as well as high-level acoustic performance</w:t>
      </w:r>
    </w:p>
    <w:p w14:paraId="642D61FD" w14:textId="58E322D5" w:rsidR="006F02D2" w:rsidRPr="00090609" w:rsidRDefault="00734321" w:rsidP="006F02D2">
      <w:pPr>
        <w:pStyle w:val="Paragrafoelenco"/>
        <w:numPr>
          <w:ilvl w:val="0"/>
          <w:numId w:val="1"/>
        </w:numPr>
        <w:autoSpaceDE w:val="0"/>
        <w:autoSpaceDN w:val="0"/>
        <w:adjustRightInd w:val="0"/>
        <w:spacing w:after="0" w:line="240" w:lineRule="auto"/>
        <w:rPr>
          <w:rFonts w:cs="Arial"/>
          <w:sz w:val="24"/>
          <w:szCs w:val="24"/>
          <w:lang w:val="en-GB"/>
        </w:rPr>
      </w:pPr>
      <w:r w:rsidRPr="00090609">
        <w:rPr>
          <w:rFonts w:cs="Arial"/>
          <w:sz w:val="24"/>
          <w:szCs w:val="24"/>
          <w:lang w:val="en-GB"/>
        </w:rPr>
        <w:t>Booth designed by industrial designer Michael Young</w:t>
      </w:r>
    </w:p>
    <w:p w14:paraId="58581B63" w14:textId="0FD0CB09" w:rsidR="006F02D2" w:rsidRPr="00090609" w:rsidRDefault="00734321" w:rsidP="00734321">
      <w:pPr>
        <w:pStyle w:val="Paragrafoelenco"/>
        <w:numPr>
          <w:ilvl w:val="0"/>
          <w:numId w:val="1"/>
        </w:numPr>
        <w:rPr>
          <w:rFonts w:cs="Arial"/>
          <w:sz w:val="24"/>
          <w:szCs w:val="24"/>
          <w:lang w:val="en-GB"/>
        </w:rPr>
      </w:pPr>
      <w:r w:rsidRPr="00090609">
        <w:rPr>
          <w:rFonts w:cs="Arial"/>
          <w:sz w:val="24"/>
          <w:szCs w:val="24"/>
          <w:lang w:val="en-GB"/>
        </w:rPr>
        <w:t xml:space="preserve">Booth contents highlight designs by KEF and partner designers including Ross </w:t>
      </w:r>
      <w:proofErr w:type="spellStart"/>
      <w:r w:rsidRPr="00090609">
        <w:rPr>
          <w:rFonts w:cs="Arial"/>
          <w:sz w:val="24"/>
          <w:szCs w:val="24"/>
          <w:lang w:val="en-GB"/>
        </w:rPr>
        <w:t>Lovegrove</w:t>
      </w:r>
      <w:proofErr w:type="spellEnd"/>
      <w:r w:rsidR="003D7043" w:rsidRPr="00090609">
        <w:rPr>
          <w:rFonts w:cs="Arial"/>
          <w:color w:val="FF0000"/>
          <w:sz w:val="24"/>
          <w:szCs w:val="24"/>
          <w:lang w:val="en-GB"/>
        </w:rPr>
        <w:t xml:space="preserve">, </w:t>
      </w:r>
      <w:r w:rsidR="003D7043" w:rsidRPr="00090609">
        <w:rPr>
          <w:rFonts w:cs="Arial"/>
          <w:color w:val="000000" w:themeColor="text1"/>
          <w:sz w:val="24"/>
          <w:szCs w:val="24"/>
          <w:lang w:val="en-GB"/>
        </w:rPr>
        <w:t>Eric Chan, Milk Design</w:t>
      </w:r>
      <w:r w:rsidRPr="00090609">
        <w:rPr>
          <w:rFonts w:cs="Arial"/>
          <w:color w:val="000000" w:themeColor="text1"/>
          <w:sz w:val="24"/>
          <w:szCs w:val="24"/>
          <w:lang w:val="en-GB"/>
        </w:rPr>
        <w:t xml:space="preserve"> </w:t>
      </w:r>
      <w:r w:rsidRPr="00090609">
        <w:rPr>
          <w:rFonts w:cs="Arial"/>
          <w:sz w:val="24"/>
          <w:szCs w:val="24"/>
          <w:lang w:val="en-GB"/>
        </w:rPr>
        <w:t xml:space="preserve">and </w:t>
      </w:r>
      <w:r w:rsidRPr="00090609">
        <w:t>Studio F. A. Porsche</w:t>
      </w:r>
    </w:p>
    <w:p w14:paraId="782C92C6" w14:textId="77777777" w:rsidR="006F02D2" w:rsidRPr="00090609" w:rsidRDefault="006F02D2" w:rsidP="006F02D2">
      <w:pPr>
        <w:spacing w:line="276" w:lineRule="auto"/>
        <w:rPr>
          <w:rFonts w:cs="Arial"/>
          <w:b/>
          <w:color w:val="262626" w:themeColor="text1" w:themeTint="D9"/>
          <w:sz w:val="24"/>
          <w:szCs w:val="24"/>
          <w:lang w:val="en-GB"/>
        </w:rPr>
      </w:pPr>
      <w:r w:rsidRPr="00090609">
        <w:rPr>
          <w:rFonts w:cs="Arial"/>
          <w:b/>
          <w:color w:val="262626" w:themeColor="text1" w:themeTint="D9"/>
          <w:sz w:val="24"/>
          <w:szCs w:val="24"/>
          <w:lang w:val="en-GB"/>
        </w:rPr>
        <w:t>About KEF</w:t>
      </w:r>
    </w:p>
    <w:p w14:paraId="6107A160" w14:textId="77777777" w:rsidR="006F02D2" w:rsidRPr="00090609" w:rsidRDefault="006F02D2" w:rsidP="006F02D2">
      <w:pPr>
        <w:spacing w:line="100" w:lineRule="atLeast"/>
        <w:rPr>
          <w:rFonts w:cs="Arial"/>
          <w:color w:val="262626" w:themeColor="text1" w:themeTint="D9"/>
          <w:sz w:val="24"/>
          <w:szCs w:val="24"/>
          <w:lang w:val="en-GB"/>
        </w:rPr>
      </w:pPr>
      <w:r w:rsidRPr="00090609">
        <w:rPr>
          <w:rFonts w:cs="Arial"/>
          <w:color w:val="262626" w:themeColor="text1" w:themeTint="D9"/>
          <w:sz w:val="24"/>
          <w:szCs w:val="24"/>
          <w:lang w:val="en-GB" w:eastAsia="zh-HK"/>
        </w:rPr>
        <w:t xml:space="preserve">The company was founded in 1961 by Raymond Cooke OBE (1925–1995) and was initially headquartered in a </w:t>
      </w:r>
      <w:proofErr w:type="spellStart"/>
      <w:r w:rsidRPr="00090609">
        <w:rPr>
          <w:rFonts w:cs="Arial"/>
          <w:color w:val="262626" w:themeColor="text1" w:themeTint="D9"/>
          <w:sz w:val="24"/>
          <w:szCs w:val="24"/>
          <w:lang w:val="en-GB" w:eastAsia="zh-HK"/>
        </w:rPr>
        <w:t>Nissen</w:t>
      </w:r>
      <w:proofErr w:type="spellEnd"/>
      <w:r w:rsidRPr="00090609">
        <w:rPr>
          <w:rFonts w:cs="Arial"/>
          <w:color w:val="262626" w:themeColor="text1" w:themeTint="D9"/>
          <w:sz w:val="24"/>
          <w:szCs w:val="24"/>
          <w:lang w:val="en-GB" w:eastAsia="zh-HK"/>
        </w:rPr>
        <w:t xml:space="preserve"> Hut on the premises of Kent Engineering &amp; Foundry (from where the name KEF is derived) – a metal-working company on the banks of the River Medway, near Maidstone in Kent. KEF’s ethos has always been based on the </w:t>
      </w:r>
      <w:r w:rsidRPr="00090609">
        <w:rPr>
          <w:rFonts w:cs="Arial"/>
          <w:color w:val="262626" w:themeColor="text1" w:themeTint="D9"/>
          <w:sz w:val="24"/>
          <w:szCs w:val="24"/>
          <w:lang w:val="en-GB"/>
        </w:rPr>
        <w:t xml:space="preserve">continuing quest to find new and better ways of reproducing sound.  Since the company’s establishment, KEF has maintained a flair for unusual and controversial speaker engineering, design and material use. KEF has always driven innovation in sound with examples including its iconic ‘egg’, Muon and Blade speakers. KEF is a member of Gold Peak Group and its products are available in more than 60 countries. In 2011, KEF celebrated its 50th anniversary and now the company continues its commitment to building on its strong heritage. </w:t>
      </w:r>
    </w:p>
    <w:p w14:paraId="7CC6CBFE" w14:textId="77777777" w:rsidR="006F02D2" w:rsidRPr="00090609" w:rsidRDefault="006F02D2" w:rsidP="006F02D2">
      <w:pPr>
        <w:spacing w:line="276" w:lineRule="auto"/>
        <w:rPr>
          <w:rFonts w:eastAsia="MS Mincho" w:cs="Arial"/>
          <w:iCs/>
          <w:color w:val="000000"/>
          <w:sz w:val="24"/>
          <w:szCs w:val="24"/>
          <w:lang w:val="en-GB" w:eastAsia="ja-JP"/>
        </w:rPr>
      </w:pPr>
      <w:r w:rsidRPr="00090609">
        <w:rPr>
          <w:rFonts w:eastAsia="MS Mincho" w:cs="Arial"/>
          <w:iCs/>
          <w:color w:val="000000"/>
          <w:sz w:val="24"/>
          <w:szCs w:val="24"/>
          <w:lang w:val="en-GB" w:eastAsia="ja-JP"/>
        </w:rPr>
        <w:t xml:space="preserve">Visit: </w:t>
      </w:r>
      <w:hyperlink r:id="rId8">
        <w:r w:rsidRPr="00090609">
          <w:rPr>
            <w:rStyle w:val="InternetLink"/>
            <w:rFonts w:eastAsia="MS Mincho" w:cs="Arial"/>
            <w:iCs/>
            <w:sz w:val="24"/>
            <w:szCs w:val="24"/>
            <w:lang w:val="en-GB" w:eastAsia="ja-JP"/>
          </w:rPr>
          <w:t>http://www.kef.com</w:t>
        </w:r>
      </w:hyperlink>
      <w:r w:rsidRPr="00090609">
        <w:rPr>
          <w:rFonts w:eastAsia="MS Mincho" w:cs="Arial"/>
          <w:iCs/>
          <w:color w:val="000000"/>
          <w:sz w:val="24"/>
          <w:szCs w:val="24"/>
          <w:lang w:val="en-GB" w:eastAsia="ja-JP"/>
        </w:rPr>
        <w:t xml:space="preserve">  for more about KEF and its products.</w:t>
      </w:r>
    </w:p>
    <w:p w14:paraId="51BD0577" w14:textId="77777777" w:rsidR="006F02D2" w:rsidRPr="00090609" w:rsidRDefault="006F02D2" w:rsidP="006F02D2">
      <w:pPr>
        <w:pStyle w:val="Nessunaspaziatura"/>
        <w:rPr>
          <w:rFonts w:asciiTheme="minorHAnsi" w:hAnsiTheme="minorHAnsi" w:cs="Arial"/>
          <w:szCs w:val="24"/>
        </w:rPr>
      </w:pPr>
    </w:p>
    <w:p w14:paraId="5B8787C9" w14:textId="77777777" w:rsidR="006F02D2" w:rsidRPr="00090609" w:rsidRDefault="006F02D2" w:rsidP="006F02D2">
      <w:pPr>
        <w:pStyle w:val="Nessunaspaziatura"/>
        <w:rPr>
          <w:rFonts w:asciiTheme="minorHAnsi" w:hAnsiTheme="minorHAnsi" w:cs="Arial"/>
          <w:b/>
          <w:szCs w:val="24"/>
        </w:rPr>
      </w:pPr>
      <w:r w:rsidRPr="00090609">
        <w:rPr>
          <w:rFonts w:asciiTheme="minorHAnsi" w:hAnsiTheme="minorHAnsi" w:cs="Arial"/>
          <w:b/>
          <w:szCs w:val="24"/>
        </w:rPr>
        <w:t>KEF’s Media Contacts</w:t>
      </w:r>
    </w:p>
    <w:p w14:paraId="646C3BE8" w14:textId="77777777" w:rsidR="00EF7B11" w:rsidRDefault="00EF7B11" w:rsidP="00EF7B11">
      <w:pPr>
        <w:pStyle w:val="Nessunaspaziatura"/>
        <w:rPr>
          <w:rFonts w:asciiTheme="minorHAnsi" w:hAnsiTheme="minorHAnsi" w:cs="Arial"/>
          <w:szCs w:val="24"/>
        </w:rPr>
      </w:pPr>
      <w:r>
        <w:rPr>
          <w:rFonts w:asciiTheme="minorHAnsi" w:hAnsiTheme="minorHAnsi" w:cs="Arial"/>
          <w:szCs w:val="24"/>
        </w:rPr>
        <w:lastRenderedPageBreak/>
        <w:t xml:space="preserve">Burson-Marsteller </w:t>
      </w:r>
    </w:p>
    <w:p w14:paraId="27432420" w14:textId="77777777" w:rsidR="00EF7B11" w:rsidRDefault="00EF7B11" w:rsidP="00EF7B11">
      <w:pPr>
        <w:pStyle w:val="Nessunaspaziatura"/>
        <w:rPr>
          <w:rFonts w:asciiTheme="minorHAnsi" w:hAnsiTheme="minorHAnsi" w:cs="Arial"/>
          <w:szCs w:val="24"/>
        </w:rPr>
      </w:pPr>
    </w:p>
    <w:p w14:paraId="55CDA83B" w14:textId="77777777" w:rsidR="00EF7B11" w:rsidRPr="00F96015" w:rsidRDefault="00EF7B11" w:rsidP="00EF7B11">
      <w:pPr>
        <w:pStyle w:val="Nessunaspaziatura"/>
        <w:rPr>
          <w:rFonts w:asciiTheme="minorHAnsi" w:hAnsiTheme="minorHAnsi" w:cs="Arial"/>
          <w:szCs w:val="24"/>
          <w:lang w:val="it-IT"/>
        </w:rPr>
      </w:pPr>
      <w:r w:rsidRPr="00F96015">
        <w:rPr>
          <w:rFonts w:asciiTheme="minorHAnsi" w:hAnsiTheme="minorHAnsi" w:cs="Arial"/>
          <w:szCs w:val="24"/>
          <w:lang w:val="it-IT"/>
        </w:rPr>
        <w:t>Maja Minino: 02</w:t>
      </w:r>
      <w:r>
        <w:rPr>
          <w:rFonts w:asciiTheme="minorHAnsi" w:hAnsiTheme="minorHAnsi" w:cs="Arial"/>
          <w:szCs w:val="24"/>
          <w:lang w:val="it-IT"/>
        </w:rPr>
        <w:t xml:space="preserve"> </w:t>
      </w:r>
      <w:r w:rsidRPr="00F96015">
        <w:rPr>
          <w:rFonts w:asciiTheme="minorHAnsi" w:hAnsiTheme="minorHAnsi" w:cs="Arial"/>
          <w:szCs w:val="24"/>
          <w:lang w:val="it-IT"/>
        </w:rPr>
        <w:t xml:space="preserve">72143514 </w:t>
      </w:r>
      <w:hyperlink r:id="rId9" w:history="1">
        <w:r w:rsidRPr="00F96015">
          <w:rPr>
            <w:rStyle w:val="Collegamentoipertestuale"/>
            <w:rFonts w:asciiTheme="minorHAnsi" w:hAnsiTheme="minorHAnsi" w:cs="Arial"/>
            <w:szCs w:val="24"/>
            <w:lang w:val="it-IT"/>
          </w:rPr>
          <w:t>maja.minino@bm.com</w:t>
        </w:r>
      </w:hyperlink>
    </w:p>
    <w:p w14:paraId="4DBBB9A6" w14:textId="77777777" w:rsidR="00EF7B11" w:rsidRDefault="00EF7B11" w:rsidP="00EF7B11">
      <w:pPr>
        <w:pStyle w:val="Nessunaspaziatura"/>
        <w:rPr>
          <w:rFonts w:asciiTheme="minorHAnsi" w:hAnsiTheme="minorHAnsi" w:cs="Arial"/>
          <w:szCs w:val="24"/>
          <w:lang w:val="it-IT"/>
        </w:rPr>
      </w:pPr>
      <w:r w:rsidRPr="00F96015">
        <w:rPr>
          <w:rFonts w:asciiTheme="minorHAnsi" w:hAnsiTheme="minorHAnsi" w:cs="Arial"/>
          <w:szCs w:val="24"/>
          <w:lang w:val="it-IT"/>
        </w:rPr>
        <w:t>Claudia Masala: 02</w:t>
      </w:r>
      <w:r>
        <w:rPr>
          <w:rFonts w:asciiTheme="minorHAnsi" w:hAnsiTheme="minorHAnsi" w:cs="Arial"/>
          <w:szCs w:val="24"/>
          <w:lang w:val="it-IT"/>
        </w:rPr>
        <w:t xml:space="preserve"> 72143537 </w:t>
      </w:r>
      <w:hyperlink r:id="rId10" w:history="1">
        <w:r w:rsidRPr="00407EE5">
          <w:rPr>
            <w:rStyle w:val="Collegamentoipertestuale"/>
            <w:rFonts w:asciiTheme="minorHAnsi" w:hAnsiTheme="minorHAnsi" w:cs="Arial"/>
            <w:szCs w:val="24"/>
            <w:lang w:val="it-IT"/>
          </w:rPr>
          <w:t>claudia.masala@bm.com</w:t>
        </w:r>
      </w:hyperlink>
    </w:p>
    <w:p w14:paraId="0287FFC0" w14:textId="77777777" w:rsidR="006F02D2" w:rsidRPr="00090609" w:rsidRDefault="006F02D2" w:rsidP="006F02D2">
      <w:pPr>
        <w:rPr>
          <w:rFonts w:cs="Arial"/>
          <w:sz w:val="24"/>
          <w:szCs w:val="24"/>
          <w:lang w:val="en-GB"/>
        </w:rPr>
      </w:pPr>
      <w:bookmarkStart w:id="0" w:name="_GoBack"/>
      <w:bookmarkEnd w:id="0"/>
    </w:p>
    <w:p w14:paraId="366B10D6" w14:textId="77777777" w:rsidR="006F02D2" w:rsidRPr="00090609" w:rsidRDefault="006F02D2" w:rsidP="006F02D2">
      <w:pPr>
        <w:rPr>
          <w:rFonts w:cs="Arial"/>
          <w:sz w:val="24"/>
          <w:szCs w:val="24"/>
          <w:lang w:val="en-GB"/>
        </w:rPr>
      </w:pPr>
      <w:r w:rsidRPr="00090609">
        <w:rPr>
          <w:rFonts w:cs="Arial"/>
          <w:sz w:val="24"/>
          <w:szCs w:val="24"/>
          <w:lang w:val="en-GB"/>
        </w:rPr>
        <w:t xml:space="preserve">All information provided is subject to change without notice. Any prices quoted are recommended retail and include VAT where applicable. KEF, Tangerine Waveguide, and </w:t>
      </w:r>
      <w:proofErr w:type="spellStart"/>
      <w:r w:rsidRPr="00090609">
        <w:rPr>
          <w:rFonts w:cs="Arial"/>
          <w:sz w:val="24"/>
          <w:szCs w:val="24"/>
          <w:lang w:val="en-GB"/>
        </w:rPr>
        <w:t>Uni</w:t>
      </w:r>
      <w:proofErr w:type="spellEnd"/>
      <w:r w:rsidRPr="00090609">
        <w:rPr>
          <w:rFonts w:cs="Arial"/>
          <w:sz w:val="24"/>
          <w:szCs w:val="24"/>
          <w:lang w:val="en-GB"/>
        </w:rPr>
        <w:t xml:space="preserve">-Q are registered trademarks. All rights reserved. </w:t>
      </w:r>
    </w:p>
    <w:p w14:paraId="4471C267" w14:textId="77777777" w:rsidR="006F02D2" w:rsidRPr="003E1741" w:rsidRDefault="006F02D2" w:rsidP="006F02D2">
      <w:pPr>
        <w:autoSpaceDE w:val="0"/>
        <w:autoSpaceDN w:val="0"/>
        <w:adjustRightInd w:val="0"/>
        <w:spacing w:after="0" w:line="240" w:lineRule="auto"/>
        <w:rPr>
          <w:rFonts w:cs="Arial"/>
          <w:color w:val="0000FF"/>
          <w:sz w:val="24"/>
          <w:szCs w:val="24"/>
          <w:lang w:val="en-GB"/>
        </w:rPr>
      </w:pPr>
    </w:p>
    <w:p w14:paraId="5B3BC009" w14:textId="77777777" w:rsidR="006F02D2" w:rsidRPr="003E1741" w:rsidRDefault="006F02D2" w:rsidP="006F02D2">
      <w:pPr>
        <w:autoSpaceDE w:val="0"/>
        <w:autoSpaceDN w:val="0"/>
        <w:adjustRightInd w:val="0"/>
        <w:spacing w:after="0" w:line="240" w:lineRule="auto"/>
        <w:rPr>
          <w:sz w:val="24"/>
          <w:szCs w:val="24"/>
          <w:lang w:val="en-GB"/>
        </w:rPr>
      </w:pPr>
    </w:p>
    <w:sectPr w:rsidR="006F02D2" w:rsidRPr="003E17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10022FF" w:usb1="C000E47F" w:usb2="00000029" w:usb3="00000000" w:csb0="000001DF" w:csb1="00000000"/>
  </w:font>
  <w:font w:name="ArialMT">
    <w:altName w:val="Times New Roman"/>
    <w:charset w:val="00"/>
    <w:family w:val="auto"/>
    <w:pitch w:val="variable"/>
    <w:sig w:usb0="00000000"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A5177"/>
    <w:multiLevelType w:val="hybridMultilevel"/>
    <w:tmpl w:val="1AA6D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ED2BDD"/>
    <w:multiLevelType w:val="hybridMultilevel"/>
    <w:tmpl w:val="DDEA0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2D2"/>
    <w:rsid w:val="000572FD"/>
    <w:rsid w:val="00090609"/>
    <w:rsid w:val="002F20AB"/>
    <w:rsid w:val="003D7043"/>
    <w:rsid w:val="003E1741"/>
    <w:rsid w:val="004A0E65"/>
    <w:rsid w:val="004A0F09"/>
    <w:rsid w:val="0051581C"/>
    <w:rsid w:val="00563C45"/>
    <w:rsid w:val="00645E68"/>
    <w:rsid w:val="00697913"/>
    <w:rsid w:val="006F02D2"/>
    <w:rsid w:val="00734321"/>
    <w:rsid w:val="00787F45"/>
    <w:rsid w:val="007A1E7F"/>
    <w:rsid w:val="0092025C"/>
    <w:rsid w:val="00A71FD1"/>
    <w:rsid w:val="00B11286"/>
    <w:rsid w:val="00C4020A"/>
    <w:rsid w:val="00CE30AC"/>
    <w:rsid w:val="00DB64E3"/>
    <w:rsid w:val="00EF7B11"/>
    <w:rsid w:val="00F0038F"/>
    <w:rsid w:val="00F1431F"/>
    <w:rsid w:val="00F5751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01354"/>
  <w15:chartTrackingRefBased/>
  <w15:docId w15:val="{430814EF-43C8-4948-845C-5A54A5FA4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6F02D2"/>
  </w:style>
  <w:style w:type="paragraph" w:styleId="Paragrafoelenco">
    <w:name w:val="List Paragraph"/>
    <w:basedOn w:val="Normale"/>
    <w:uiPriority w:val="34"/>
    <w:qFormat/>
    <w:rsid w:val="006F02D2"/>
    <w:pPr>
      <w:ind w:left="720"/>
      <w:contextualSpacing/>
    </w:pPr>
  </w:style>
  <w:style w:type="character" w:styleId="Collegamentoipertestuale">
    <w:name w:val="Hyperlink"/>
    <w:basedOn w:val="Carpredefinitoparagrafo"/>
    <w:uiPriority w:val="99"/>
    <w:unhideWhenUsed/>
    <w:rsid w:val="006F02D2"/>
    <w:rPr>
      <w:color w:val="0563C1" w:themeColor="hyperlink"/>
      <w:u w:val="single"/>
    </w:rPr>
  </w:style>
  <w:style w:type="character" w:customStyle="1" w:styleId="InternetLink">
    <w:name w:val="Internet Link"/>
    <w:rsid w:val="006F02D2"/>
    <w:rPr>
      <w:color w:val="0000FF"/>
      <w:u w:val="single"/>
      <w:lang w:val="uz-Cyrl-UZ" w:eastAsia="uz-Cyrl-UZ" w:bidi="uz-Cyrl-UZ"/>
    </w:rPr>
  </w:style>
  <w:style w:type="paragraph" w:styleId="Nessunaspaziatura">
    <w:name w:val="No Spacing"/>
    <w:rsid w:val="006F02D2"/>
    <w:pPr>
      <w:suppressAutoHyphens/>
      <w:spacing w:after="0" w:line="100" w:lineRule="atLeast"/>
    </w:pPr>
    <w:rPr>
      <w:rFonts w:ascii="Lucida Sans Unicode" w:eastAsia="Calibri" w:hAnsi="Lucida Sans Unicode" w:cs="Times New Roman"/>
      <w:color w:val="00000A"/>
      <w:sz w:val="24"/>
      <w:lang w:val="en-GB" w:eastAsia="en-US"/>
    </w:rPr>
  </w:style>
  <w:style w:type="character" w:styleId="Enfasigrassetto">
    <w:name w:val="Strong"/>
    <w:basedOn w:val="Carpredefinitoparagrafo"/>
    <w:uiPriority w:val="22"/>
    <w:qFormat/>
    <w:rsid w:val="002F20AB"/>
    <w:rPr>
      <w:b/>
      <w:bCs/>
    </w:rPr>
  </w:style>
  <w:style w:type="paragraph" w:styleId="Testofumetto">
    <w:name w:val="Balloon Text"/>
    <w:basedOn w:val="Normale"/>
    <w:link w:val="TestofumettoCarattere"/>
    <w:uiPriority w:val="99"/>
    <w:semiHidden/>
    <w:unhideWhenUsed/>
    <w:rsid w:val="00F1431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143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004544">
      <w:bodyDiv w:val="1"/>
      <w:marLeft w:val="0"/>
      <w:marRight w:val="0"/>
      <w:marTop w:val="0"/>
      <w:marBottom w:val="0"/>
      <w:divBdr>
        <w:top w:val="none" w:sz="0" w:space="0" w:color="auto"/>
        <w:left w:val="none" w:sz="0" w:space="0" w:color="auto"/>
        <w:bottom w:val="none" w:sz="0" w:space="0" w:color="auto"/>
        <w:right w:val="none" w:sz="0" w:space="0" w:color="auto"/>
      </w:divBdr>
    </w:div>
    <w:div w:id="1346783983">
      <w:bodyDiv w:val="1"/>
      <w:marLeft w:val="0"/>
      <w:marRight w:val="0"/>
      <w:marTop w:val="0"/>
      <w:marBottom w:val="0"/>
      <w:divBdr>
        <w:top w:val="none" w:sz="0" w:space="0" w:color="auto"/>
        <w:left w:val="none" w:sz="0" w:space="0" w:color="auto"/>
        <w:bottom w:val="none" w:sz="0" w:space="0" w:color="auto"/>
        <w:right w:val="none" w:sz="0" w:space="0" w:color="auto"/>
      </w:divBdr>
    </w:div>
    <w:div w:id="193431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f.com/" TargetMode="External"/><Relationship Id="rId3" Type="http://schemas.openxmlformats.org/officeDocument/2006/relationships/settings" Target="settings.xml"/><Relationship Id="rId7" Type="http://schemas.openxmlformats.org/officeDocument/2006/relationships/hyperlink" Target="http://roup.com/ev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perstudioevents.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claudia.masala@bm.com" TargetMode="External"/><Relationship Id="rId4" Type="http://schemas.openxmlformats.org/officeDocument/2006/relationships/webSettings" Target="webSettings.xml"/><Relationship Id="rId9" Type="http://schemas.openxmlformats.org/officeDocument/2006/relationships/hyperlink" Target="mailto:maja.minino@b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 Ho</dc:creator>
  <cp:keywords/>
  <dc:description/>
  <cp:lastModifiedBy>Masala, Claudia</cp:lastModifiedBy>
  <cp:revision>4</cp:revision>
  <cp:lastPrinted>2016-03-17T05:55:00Z</cp:lastPrinted>
  <dcterms:created xsi:type="dcterms:W3CDTF">2016-03-18T03:57:00Z</dcterms:created>
  <dcterms:modified xsi:type="dcterms:W3CDTF">2016-03-23T10:00:00Z</dcterms:modified>
</cp:coreProperties>
</file>