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77" w:rsidRPr="00DC29F9" w:rsidRDefault="00830C77" w:rsidP="00830C77">
      <w:pPr>
        <w:jc w:val="center"/>
        <w:rPr>
          <w:rFonts w:ascii="Arial" w:hAnsi="Arial" w:cs="Arial"/>
          <w:lang w:val="en-GB"/>
        </w:rPr>
      </w:pPr>
      <w:r w:rsidRPr="00DC29F9">
        <w:rPr>
          <w:rFonts w:ascii="Arial" w:hAnsi="Arial" w:cs="Arial"/>
          <w:lang w:val="en-GB"/>
        </w:rPr>
        <w:t>MILAN DESIGN WEEK 2016</w:t>
      </w:r>
    </w:p>
    <w:p w:rsidR="00830C77" w:rsidRPr="00712EC4" w:rsidRDefault="00830C77" w:rsidP="00830C77">
      <w:pPr>
        <w:jc w:val="center"/>
        <w:rPr>
          <w:rFonts w:ascii="Verdana" w:hAnsi="Verdana"/>
          <w:sz w:val="20"/>
          <w:lang w:val="en-GB"/>
        </w:rPr>
      </w:pPr>
    </w:p>
    <w:p w:rsidR="006C449C" w:rsidRDefault="00830C77" w:rsidP="00830C77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  <w:r>
        <w:rPr>
          <w:b/>
          <w:noProof/>
          <w:lang w:eastAsia="it-IT" w:bidi="ar-SA"/>
        </w:rPr>
        <w:drawing>
          <wp:inline distT="0" distB="0" distL="0" distR="0">
            <wp:extent cx="2076624" cy="540000"/>
            <wp:effectExtent l="0" t="0" r="0" b="0"/>
            <wp:docPr id="1" name="Immagine 1" descr="Logo_SuperdesignShow_nero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uperdesignShow_nero l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62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77" w:rsidRDefault="00830C77" w:rsidP="00830C77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</w:p>
    <w:p w:rsidR="00830C77" w:rsidRDefault="00830C77" w:rsidP="004468C1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830C77">
        <w:rPr>
          <w:rFonts w:ascii="Arial" w:hAnsi="Arial" w:cs="Arial"/>
          <w:b/>
          <w:sz w:val="28"/>
          <w:szCs w:val="28"/>
        </w:rPr>
        <w:t>SUPERSTUDIO PIÙ</w:t>
      </w:r>
      <w:r w:rsidRPr="00830C77">
        <w:rPr>
          <w:rFonts w:ascii="Arial" w:hAnsi="Arial" w:cs="Arial"/>
          <w:sz w:val="20"/>
          <w:szCs w:val="20"/>
        </w:rPr>
        <w:t xml:space="preserve"> </w:t>
      </w:r>
    </w:p>
    <w:p w:rsidR="004468C1" w:rsidRPr="00830C77" w:rsidRDefault="00830C77" w:rsidP="004468C1">
      <w:pPr>
        <w:pStyle w:val="Standard"/>
        <w:jc w:val="center"/>
        <w:rPr>
          <w:rFonts w:ascii="Arial" w:hAnsi="Arial" w:cs="Arial"/>
        </w:rPr>
      </w:pPr>
      <w:r w:rsidRPr="00830C77">
        <w:rPr>
          <w:rFonts w:ascii="Arial" w:hAnsi="Arial" w:cs="Arial"/>
        </w:rPr>
        <w:t>Via Tortona 27</w:t>
      </w:r>
      <w:r w:rsidR="00DC29F9">
        <w:rPr>
          <w:rFonts w:ascii="Arial" w:hAnsi="Arial" w:cs="Arial"/>
        </w:rPr>
        <w:t xml:space="preserve">, </w:t>
      </w:r>
      <w:r w:rsidRPr="00830C77">
        <w:rPr>
          <w:rFonts w:ascii="Arial" w:hAnsi="Arial" w:cs="Arial"/>
        </w:rPr>
        <w:t>Milano</w:t>
      </w:r>
    </w:p>
    <w:p w:rsidR="006C449C" w:rsidRPr="0087107F" w:rsidRDefault="006C449C" w:rsidP="004468C1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:rsidR="006C449C" w:rsidRDefault="006C449C" w:rsidP="005E03F0">
      <w:pPr>
        <w:pStyle w:val="Standard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 w:rsidRPr="006C449C">
        <w:rPr>
          <w:rFonts w:ascii="Arial" w:eastAsia="Times New Roman" w:hAnsi="Arial" w:cs="Arial"/>
          <w:b/>
          <w:bCs/>
          <w:color w:val="C00000"/>
          <w:sz w:val="28"/>
          <w:szCs w:val="28"/>
        </w:rPr>
        <w:t>Maria Cristina Carlini. Obelisco</w:t>
      </w:r>
    </w:p>
    <w:p w:rsidR="00DC29F9" w:rsidRPr="00DC29F9" w:rsidRDefault="00DC29F9" w:rsidP="00DC29F9">
      <w:pPr>
        <w:ind w:left="709" w:hanging="425"/>
        <w:jc w:val="center"/>
        <w:outlineLvl w:val="0"/>
        <w:rPr>
          <w:rFonts w:ascii="Arial" w:hAnsi="Arial" w:cs="Arial"/>
        </w:rPr>
      </w:pPr>
      <w:r w:rsidRPr="00DC29F9">
        <w:rPr>
          <w:rFonts w:ascii="Arial" w:hAnsi="Arial" w:cs="Arial"/>
          <w:b/>
        </w:rPr>
        <w:t>Press Preview</w:t>
      </w:r>
      <w:r w:rsidRPr="00DC29F9">
        <w:rPr>
          <w:rFonts w:ascii="Arial" w:hAnsi="Arial" w:cs="Arial"/>
        </w:rPr>
        <w:t xml:space="preserve"> </w:t>
      </w:r>
      <w:r w:rsidRPr="00DC29F9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a</w:t>
      </w:r>
      <w:r w:rsidRPr="00DC29F9">
        <w:rPr>
          <w:rFonts w:ascii="Arial" w:hAnsi="Arial" w:cs="Arial"/>
          <w:b/>
        </w:rPr>
        <w:t>prile, ore 15-20 (solo stampa)</w:t>
      </w:r>
    </w:p>
    <w:p w:rsidR="00DC29F9" w:rsidRPr="00DC29F9" w:rsidRDefault="00DC29F9" w:rsidP="00DC29F9">
      <w:pPr>
        <w:ind w:left="993" w:hanging="1276"/>
        <w:jc w:val="center"/>
        <w:outlineLvl w:val="0"/>
        <w:rPr>
          <w:rFonts w:ascii="Arial" w:hAnsi="Arial" w:cs="Arial"/>
        </w:rPr>
      </w:pPr>
      <w:r w:rsidRPr="00DC29F9">
        <w:rPr>
          <w:rFonts w:ascii="Arial" w:hAnsi="Arial" w:cs="Arial"/>
        </w:rPr>
        <w:t xml:space="preserve">12-15 </w:t>
      </w:r>
      <w:r>
        <w:rPr>
          <w:rFonts w:ascii="Arial" w:hAnsi="Arial" w:cs="Arial"/>
        </w:rPr>
        <w:t>a</w:t>
      </w:r>
      <w:r w:rsidRPr="00DC29F9">
        <w:rPr>
          <w:rFonts w:ascii="Arial" w:hAnsi="Arial" w:cs="Arial"/>
        </w:rPr>
        <w:t>prile, ore 10-21 (solo professionisti)</w:t>
      </w:r>
    </w:p>
    <w:p w:rsidR="00DC29F9" w:rsidRPr="00DC29F9" w:rsidRDefault="00DC29F9" w:rsidP="00DC29F9">
      <w:pPr>
        <w:ind w:left="993" w:hanging="1276"/>
        <w:jc w:val="center"/>
        <w:outlineLvl w:val="0"/>
        <w:rPr>
          <w:rFonts w:ascii="Arial" w:hAnsi="Arial" w:cs="Arial"/>
        </w:rPr>
      </w:pPr>
      <w:r w:rsidRPr="00DC29F9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>aprile</w:t>
      </w:r>
      <w:r w:rsidRPr="00DC29F9">
        <w:rPr>
          <w:rFonts w:ascii="Arial" w:hAnsi="Arial" w:cs="Arial"/>
        </w:rPr>
        <w:t>, ore 10-21 (ingresso anche ai non professionisti)</w:t>
      </w:r>
    </w:p>
    <w:p w:rsidR="00DC29F9" w:rsidRPr="00DC29F9" w:rsidRDefault="00DC29F9" w:rsidP="00DC29F9">
      <w:pPr>
        <w:ind w:left="993" w:hanging="1276"/>
        <w:jc w:val="center"/>
        <w:outlineLvl w:val="0"/>
        <w:rPr>
          <w:rFonts w:ascii="Arial" w:hAnsi="Arial" w:cs="Arial"/>
        </w:rPr>
      </w:pPr>
      <w:r w:rsidRPr="00DC29F9">
        <w:rPr>
          <w:rFonts w:ascii="Arial" w:hAnsi="Arial" w:cs="Arial"/>
        </w:rPr>
        <w:t xml:space="preserve">17 </w:t>
      </w:r>
      <w:r>
        <w:rPr>
          <w:rFonts w:ascii="Arial" w:hAnsi="Arial" w:cs="Arial"/>
        </w:rPr>
        <w:t>a</w:t>
      </w:r>
      <w:r w:rsidRPr="00DC29F9">
        <w:rPr>
          <w:rFonts w:ascii="Arial" w:hAnsi="Arial" w:cs="Arial"/>
        </w:rPr>
        <w:t>prile, ore 10-18 (ingresso anche ai non professionisti)</w:t>
      </w:r>
    </w:p>
    <w:p w:rsidR="006C449C" w:rsidRDefault="006C449C" w:rsidP="005E03F0">
      <w:pPr>
        <w:pStyle w:val="Standard"/>
        <w:jc w:val="right"/>
        <w:rPr>
          <w:rFonts w:ascii="Arial" w:hAnsi="Arial" w:cs="Arial"/>
          <w:bCs/>
          <w:i/>
          <w:sz w:val="22"/>
          <w:szCs w:val="22"/>
        </w:rPr>
      </w:pPr>
    </w:p>
    <w:p w:rsidR="005E03F0" w:rsidRDefault="005E03F0" w:rsidP="005E03F0">
      <w:pPr>
        <w:pStyle w:val="Standard"/>
        <w:jc w:val="right"/>
        <w:rPr>
          <w:rFonts w:ascii="Arial" w:hAnsi="Arial" w:cs="Arial"/>
          <w:bCs/>
          <w:i/>
          <w:sz w:val="22"/>
          <w:szCs w:val="22"/>
        </w:rPr>
      </w:pPr>
      <w:r w:rsidRPr="005E03F0">
        <w:rPr>
          <w:rFonts w:ascii="Arial" w:hAnsi="Arial" w:cs="Arial"/>
          <w:bCs/>
          <w:i/>
          <w:sz w:val="22"/>
          <w:szCs w:val="22"/>
        </w:rPr>
        <w:t xml:space="preserve">comunicato stampa, </w:t>
      </w:r>
      <w:r w:rsidR="008F5D84">
        <w:rPr>
          <w:rFonts w:ascii="Arial" w:hAnsi="Arial" w:cs="Arial"/>
          <w:bCs/>
          <w:i/>
          <w:sz w:val="22"/>
          <w:szCs w:val="22"/>
        </w:rPr>
        <w:t>2</w:t>
      </w:r>
      <w:r w:rsidR="00793A66">
        <w:rPr>
          <w:rFonts w:ascii="Arial" w:hAnsi="Arial" w:cs="Arial"/>
          <w:bCs/>
          <w:i/>
          <w:sz w:val="22"/>
          <w:szCs w:val="22"/>
        </w:rPr>
        <w:t>4</w:t>
      </w:r>
      <w:r w:rsidR="008F5D84">
        <w:rPr>
          <w:rFonts w:ascii="Arial" w:hAnsi="Arial" w:cs="Arial"/>
          <w:bCs/>
          <w:i/>
          <w:sz w:val="22"/>
          <w:szCs w:val="22"/>
        </w:rPr>
        <w:t>.0</w:t>
      </w:r>
      <w:r w:rsidR="00A73529">
        <w:rPr>
          <w:rFonts w:ascii="Arial" w:hAnsi="Arial" w:cs="Arial"/>
          <w:bCs/>
          <w:i/>
          <w:sz w:val="22"/>
          <w:szCs w:val="22"/>
        </w:rPr>
        <w:t>2</w:t>
      </w:r>
      <w:r w:rsidR="008F5D84">
        <w:rPr>
          <w:rFonts w:ascii="Arial" w:hAnsi="Arial" w:cs="Arial"/>
          <w:bCs/>
          <w:i/>
          <w:sz w:val="22"/>
          <w:szCs w:val="22"/>
        </w:rPr>
        <w:t>.</w:t>
      </w:r>
      <w:r w:rsidRPr="005E03F0">
        <w:rPr>
          <w:rFonts w:ascii="Arial" w:hAnsi="Arial" w:cs="Arial"/>
          <w:bCs/>
          <w:i/>
          <w:sz w:val="22"/>
          <w:szCs w:val="22"/>
        </w:rPr>
        <w:t>201</w:t>
      </w:r>
      <w:r w:rsidR="00A73529">
        <w:rPr>
          <w:rFonts w:ascii="Arial" w:hAnsi="Arial" w:cs="Arial"/>
          <w:bCs/>
          <w:i/>
          <w:sz w:val="22"/>
          <w:szCs w:val="22"/>
        </w:rPr>
        <w:t>6</w:t>
      </w:r>
    </w:p>
    <w:p w:rsidR="000452EA" w:rsidRPr="00DC29F9" w:rsidRDefault="000452EA" w:rsidP="0088143D">
      <w:pPr>
        <w:pStyle w:val="Standard"/>
        <w:jc w:val="both"/>
        <w:rPr>
          <w:rFonts w:ascii="Arial" w:hAnsi="Arial" w:cs="Arial"/>
          <w:bCs/>
          <w:i/>
          <w:sz w:val="10"/>
          <w:szCs w:val="10"/>
        </w:rPr>
      </w:pPr>
    </w:p>
    <w:p w:rsidR="0088143D" w:rsidRDefault="000452EA" w:rsidP="0088143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occasione </w:t>
      </w:r>
      <w:r w:rsidR="0088143D">
        <w:rPr>
          <w:rFonts w:ascii="Arial" w:hAnsi="Arial" w:cs="Arial"/>
        </w:rPr>
        <w:t>del Salone del Mobile</w:t>
      </w:r>
      <w:r w:rsidR="007446E1">
        <w:rPr>
          <w:rFonts w:ascii="Arial" w:hAnsi="Arial" w:cs="Arial"/>
        </w:rPr>
        <w:t>: Milan Design Week 2016</w:t>
      </w:r>
      <w:r w:rsidR="0088143D">
        <w:rPr>
          <w:rFonts w:ascii="Arial" w:hAnsi="Arial" w:cs="Arial"/>
        </w:rPr>
        <w:t xml:space="preserve">, </w:t>
      </w:r>
      <w:r w:rsidR="0088143D" w:rsidRPr="00DA44A6">
        <w:rPr>
          <w:rFonts w:ascii="Arial" w:hAnsi="Arial" w:cs="Arial"/>
          <w:b/>
        </w:rPr>
        <w:t>Maria Cristina Carlini</w:t>
      </w:r>
      <w:r w:rsidR="0088143D">
        <w:rPr>
          <w:rFonts w:ascii="Arial" w:hAnsi="Arial" w:cs="Arial"/>
        </w:rPr>
        <w:t xml:space="preserve"> </w:t>
      </w:r>
      <w:r w:rsidR="00AF3DF4">
        <w:rPr>
          <w:rFonts w:ascii="Arial" w:hAnsi="Arial" w:cs="Arial"/>
        </w:rPr>
        <w:t>espone</w:t>
      </w:r>
      <w:r w:rsidR="0088143D">
        <w:rPr>
          <w:rFonts w:ascii="Arial" w:hAnsi="Arial" w:cs="Arial"/>
        </w:rPr>
        <w:t xml:space="preserve"> </w:t>
      </w:r>
      <w:r w:rsidR="00AF3DF4">
        <w:rPr>
          <w:rFonts w:ascii="Arial" w:hAnsi="Arial" w:cs="Arial"/>
        </w:rPr>
        <w:t xml:space="preserve">a </w:t>
      </w:r>
      <w:proofErr w:type="spellStart"/>
      <w:r w:rsidR="00AF3DF4" w:rsidRPr="00DA44A6">
        <w:rPr>
          <w:rFonts w:ascii="Arial" w:hAnsi="Arial" w:cs="Arial"/>
          <w:b/>
        </w:rPr>
        <w:t>Superstudio</w:t>
      </w:r>
      <w:proofErr w:type="spellEnd"/>
      <w:r w:rsidR="00830C77">
        <w:rPr>
          <w:rFonts w:ascii="Arial" w:hAnsi="Arial" w:cs="Arial"/>
          <w:b/>
        </w:rPr>
        <w:t xml:space="preserve"> P</w:t>
      </w:r>
      <w:r w:rsidR="00AF3DF4" w:rsidRPr="00DA44A6">
        <w:rPr>
          <w:rFonts w:ascii="Arial" w:hAnsi="Arial" w:cs="Arial"/>
          <w:b/>
        </w:rPr>
        <w:t xml:space="preserve">iù </w:t>
      </w:r>
      <w:r w:rsidR="0088143D">
        <w:rPr>
          <w:rFonts w:ascii="Arial" w:hAnsi="Arial" w:cs="Arial"/>
        </w:rPr>
        <w:t xml:space="preserve">una </w:t>
      </w:r>
      <w:r w:rsidR="0088143D" w:rsidRPr="00BB2738">
        <w:rPr>
          <w:rFonts w:ascii="Arial" w:hAnsi="Arial" w:cs="Arial"/>
          <w:b/>
        </w:rPr>
        <w:t xml:space="preserve">scultura monumentale </w:t>
      </w:r>
      <w:r w:rsidR="00D854BE" w:rsidRPr="00BB2738">
        <w:rPr>
          <w:rFonts w:ascii="Arial" w:hAnsi="Arial" w:cs="Arial"/>
          <w:b/>
        </w:rPr>
        <w:t>inedita</w:t>
      </w:r>
      <w:r w:rsidR="00D854BE">
        <w:rPr>
          <w:rFonts w:ascii="Arial" w:hAnsi="Arial" w:cs="Arial"/>
        </w:rPr>
        <w:t xml:space="preserve"> per l’evento </w:t>
      </w:r>
      <w:proofErr w:type="spellStart"/>
      <w:r w:rsidR="00D854BE">
        <w:rPr>
          <w:rFonts w:ascii="Arial" w:hAnsi="Arial" w:cs="Arial"/>
        </w:rPr>
        <w:t>SuperDesign</w:t>
      </w:r>
      <w:proofErr w:type="spellEnd"/>
      <w:r w:rsidR="00D854BE">
        <w:rPr>
          <w:rFonts w:ascii="Arial" w:hAnsi="Arial" w:cs="Arial"/>
        </w:rPr>
        <w:t xml:space="preserve"> Show</w:t>
      </w:r>
      <w:r w:rsidR="0088143D">
        <w:rPr>
          <w:rFonts w:ascii="Arial" w:hAnsi="Arial" w:cs="Arial"/>
        </w:rPr>
        <w:t xml:space="preserve">. </w:t>
      </w:r>
    </w:p>
    <w:p w:rsidR="00DA44A6" w:rsidRDefault="00BB2738" w:rsidP="000452EA">
      <w:pPr>
        <w:pStyle w:val="Textbody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C449C" w:rsidRPr="008559FD">
        <w:rPr>
          <w:rFonts w:ascii="Arial" w:hAnsi="Arial" w:cs="Arial"/>
        </w:rPr>
        <w:t>’imponente opera</w:t>
      </w:r>
      <w:r w:rsidR="002D614B">
        <w:rPr>
          <w:rFonts w:ascii="Arial" w:hAnsi="Arial" w:cs="Arial"/>
        </w:rPr>
        <w:t>,</w:t>
      </w:r>
      <w:r w:rsidR="006C449C" w:rsidRPr="008559FD">
        <w:rPr>
          <w:rFonts w:ascii="Arial" w:hAnsi="Arial" w:cs="Arial"/>
        </w:rPr>
        <w:t xml:space="preserve"> </w:t>
      </w:r>
      <w:r w:rsidR="00852402">
        <w:rPr>
          <w:rFonts w:ascii="Arial" w:hAnsi="Arial" w:cs="Arial"/>
        </w:rPr>
        <w:t>realizzata alla fine del 2015</w:t>
      </w:r>
      <w:r w:rsidR="002D614B">
        <w:rPr>
          <w:rFonts w:ascii="Arial" w:hAnsi="Arial" w:cs="Arial"/>
        </w:rPr>
        <w:t>,</w:t>
      </w:r>
      <w:r w:rsidR="008524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dal titolo </w:t>
      </w:r>
      <w:r w:rsidR="002D614B">
        <w:rPr>
          <w:rFonts w:ascii="Arial" w:hAnsi="Arial" w:cs="Arial"/>
          <w:i/>
        </w:rPr>
        <w:t>Obelisco</w:t>
      </w:r>
      <w:r>
        <w:rPr>
          <w:rFonts w:ascii="Arial" w:hAnsi="Arial" w:cs="Arial"/>
          <w:i/>
        </w:rPr>
        <w:t xml:space="preserve"> </w:t>
      </w:r>
      <w:r w:rsidR="00852402">
        <w:rPr>
          <w:rFonts w:ascii="Arial" w:hAnsi="Arial" w:cs="Arial"/>
        </w:rPr>
        <w:t xml:space="preserve">è </w:t>
      </w:r>
      <w:r w:rsidR="00A12234" w:rsidRPr="00DA44A6">
        <w:rPr>
          <w:rFonts w:ascii="Arial" w:hAnsi="Arial" w:cs="Arial"/>
          <w:b/>
        </w:rPr>
        <w:t>installata all’aperto</w:t>
      </w:r>
      <w:r w:rsidR="00A12234">
        <w:rPr>
          <w:rFonts w:ascii="Arial" w:hAnsi="Arial" w:cs="Arial"/>
        </w:rPr>
        <w:t xml:space="preserve"> ed è </w:t>
      </w:r>
      <w:r w:rsidR="00852402">
        <w:rPr>
          <w:rFonts w:ascii="Arial" w:hAnsi="Arial" w:cs="Arial"/>
        </w:rPr>
        <w:t xml:space="preserve">visibile </w:t>
      </w:r>
      <w:r w:rsidR="00A12234">
        <w:rPr>
          <w:rFonts w:ascii="Arial" w:hAnsi="Arial" w:cs="Arial"/>
        </w:rPr>
        <w:t xml:space="preserve">già </w:t>
      </w:r>
      <w:r w:rsidR="00852402">
        <w:rPr>
          <w:rFonts w:ascii="Arial" w:hAnsi="Arial" w:cs="Arial"/>
        </w:rPr>
        <w:t>dall’ingresso</w:t>
      </w:r>
      <w:r w:rsidR="00386C84" w:rsidRPr="00A12234">
        <w:rPr>
          <w:rFonts w:ascii="Arial" w:hAnsi="Arial" w:cs="Arial"/>
        </w:rPr>
        <w:t>.</w:t>
      </w:r>
    </w:p>
    <w:p w:rsidR="00A1576B" w:rsidRDefault="00A1576B" w:rsidP="000452EA">
      <w:pPr>
        <w:pStyle w:val="Textbody"/>
        <w:spacing w:after="0" w:line="240" w:lineRule="auto"/>
        <w:jc w:val="both"/>
        <w:rPr>
          <w:rFonts w:ascii="Arial" w:hAnsi="Arial" w:cs="Arial"/>
        </w:rPr>
      </w:pPr>
      <w:r w:rsidRPr="00573FE0">
        <w:rPr>
          <w:rFonts w:ascii="Arial" w:hAnsi="Arial" w:cs="Arial"/>
        </w:rPr>
        <w:t xml:space="preserve">Caratterizzata da un </w:t>
      </w:r>
      <w:r w:rsidRPr="00DA44A6">
        <w:rPr>
          <w:rFonts w:ascii="Arial" w:hAnsi="Arial" w:cs="Arial"/>
          <w:b/>
        </w:rPr>
        <w:t>forte slancio verticale</w:t>
      </w:r>
      <w:r>
        <w:rPr>
          <w:rFonts w:ascii="Arial" w:hAnsi="Arial" w:cs="Arial"/>
        </w:rPr>
        <w:t xml:space="preserve"> e</w:t>
      </w:r>
      <w:r w:rsidRPr="00573FE0">
        <w:rPr>
          <w:rFonts w:ascii="Arial" w:hAnsi="Arial" w:cs="Arial"/>
        </w:rPr>
        <w:t xml:space="preserve"> </w:t>
      </w:r>
      <w:r w:rsidRPr="00DA44A6">
        <w:rPr>
          <w:rFonts w:ascii="Arial" w:hAnsi="Arial" w:cs="Arial"/>
          <w:b/>
        </w:rPr>
        <w:t>alta oltre 4 metri</w:t>
      </w:r>
      <w:r>
        <w:rPr>
          <w:rFonts w:ascii="Arial" w:hAnsi="Arial" w:cs="Arial"/>
        </w:rPr>
        <w:t>,</w:t>
      </w:r>
      <w:r w:rsidRPr="00573FE0">
        <w:rPr>
          <w:rFonts w:ascii="Arial" w:hAnsi="Arial" w:cs="Arial"/>
        </w:rPr>
        <w:t xml:space="preserve"> </w:t>
      </w:r>
      <w:r w:rsidR="009747AC" w:rsidRPr="00AF3DF4">
        <w:rPr>
          <w:rFonts w:ascii="Arial" w:hAnsi="Arial" w:cs="Arial"/>
        </w:rPr>
        <w:t>quasi a collegare</w:t>
      </w:r>
      <w:r w:rsidR="009747AC">
        <w:rPr>
          <w:rFonts w:ascii="Arial" w:hAnsi="Arial" w:cs="Arial"/>
        </w:rPr>
        <w:t xml:space="preserve"> terra e cielo, </w:t>
      </w:r>
      <w:r>
        <w:rPr>
          <w:rFonts w:ascii="Arial" w:hAnsi="Arial" w:cs="Arial"/>
        </w:rPr>
        <w:t xml:space="preserve">la scultura </w:t>
      </w:r>
      <w:r w:rsidRPr="00573FE0">
        <w:rPr>
          <w:rFonts w:ascii="Arial" w:hAnsi="Arial" w:cs="Arial"/>
        </w:rPr>
        <w:t xml:space="preserve">è costituita da </w:t>
      </w:r>
      <w:r>
        <w:rPr>
          <w:rFonts w:ascii="Arial" w:hAnsi="Arial" w:cs="Arial"/>
        </w:rPr>
        <w:t>un</w:t>
      </w:r>
      <w:r w:rsidRPr="00573FE0">
        <w:rPr>
          <w:rFonts w:ascii="Arial" w:hAnsi="Arial" w:cs="Arial"/>
        </w:rPr>
        <w:t xml:space="preserve"> involucro in acciaio </w:t>
      </w:r>
      <w:proofErr w:type="spellStart"/>
      <w:r w:rsidRPr="00573FE0">
        <w:rPr>
          <w:rFonts w:ascii="Arial" w:hAnsi="Arial" w:cs="Arial"/>
        </w:rPr>
        <w:t>corten</w:t>
      </w:r>
      <w:proofErr w:type="spellEnd"/>
      <w:r w:rsidRPr="00573FE0">
        <w:rPr>
          <w:rFonts w:ascii="Arial" w:hAnsi="Arial" w:cs="Arial"/>
        </w:rPr>
        <w:t xml:space="preserve"> che racchiude</w:t>
      </w:r>
      <w:r>
        <w:rPr>
          <w:rFonts w:ascii="Arial" w:hAnsi="Arial" w:cs="Arial"/>
        </w:rPr>
        <w:t xml:space="preserve"> al</w:t>
      </w:r>
      <w:r w:rsidRPr="00573FE0">
        <w:rPr>
          <w:rFonts w:ascii="Arial" w:hAnsi="Arial" w:cs="Arial"/>
        </w:rPr>
        <w:t xml:space="preserve"> suo interno un’anima in legno di recupero forato in alcuni punti</w:t>
      </w:r>
      <w:r>
        <w:rPr>
          <w:rFonts w:ascii="Arial" w:hAnsi="Arial" w:cs="Arial"/>
        </w:rPr>
        <w:t xml:space="preserve">. </w:t>
      </w:r>
      <w:r w:rsidR="00537F67">
        <w:rPr>
          <w:rFonts w:ascii="Arial" w:hAnsi="Arial" w:cs="Arial"/>
        </w:rPr>
        <w:t>Emerge l</w:t>
      </w:r>
      <w:r>
        <w:rPr>
          <w:rFonts w:ascii="Arial" w:hAnsi="Arial" w:cs="Arial"/>
        </w:rPr>
        <w:t xml:space="preserve">’accurata attenzione e ricerca nell’utilizzo dei materiali, aspetto caratterizzante del percorso artistico di Maria Cristina Carlini, che in questo caso </w:t>
      </w:r>
      <w:r w:rsidR="0003758F">
        <w:rPr>
          <w:rFonts w:ascii="Arial" w:hAnsi="Arial" w:cs="Arial"/>
        </w:rPr>
        <w:t xml:space="preserve">è volta all’uso </w:t>
      </w:r>
      <w:r w:rsidR="0003758F" w:rsidRPr="00DA44A6">
        <w:rPr>
          <w:rFonts w:ascii="Arial" w:hAnsi="Arial" w:cs="Arial"/>
          <w:b/>
        </w:rPr>
        <w:t>legno</w:t>
      </w:r>
      <w:r w:rsidR="0003758F">
        <w:rPr>
          <w:rFonts w:ascii="Arial" w:hAnsi="Arial" w:cs="Arial"/>
        </w:rPr>
        <w:t>, elemento rappresentativo del passato e dell’</w:t>
      </w:r>
      <w:r w:rsidR="009747AC" w:rsidRPr="00DA44A6">
        <w:rPr>
          <w:rFonts w:ascii="Arial" w:hAnsi="Arial" w:cs="Arial"/>
          <w:b/>
        </w:rPr>
        <w:t xml:space="preserve">acciaio </w:t>
      </w:r>
      <w:proofErr w:type="spellStart"/>
      <w:r w:rsidR="009747AC" w:rsidRPr="00DA44A6">
        <w:rPr>
          <w:rFonts w:ascii="Arial" w:hAnsi="Arial" w:cs="Arial"/>
          <w:b/>
        </w:rPr>
        <w:t>corten</w:t>
      </w:r>
      <w:proofErr w:type="spellEnd"/>
      <w:r w:rsidR="009747AC" w:rsidRPr="00DA44A6">
        <w:rPr>
          <w:rFonts w:ascii="Arial" w:hAnsi="Arial" w:cs="Arial"/>
          <w:b/>
        </w:rPr>
        <w:t xml:space="preserve"> </w:t>
      </w:r>
      <w:r w:rsidR="009747AC">
        <w:rPr>
          <w:rFonts w:ascii="Arial" w:hAnsi="Arial" w:cs="Arial"/>
        </w:rPr>
        <w:t xml:space="preserve">più collegabile al presente. </w:t>
      </w:r>
    </w:p>
    <w:p w:rsidR="009747AC" w:rsidRDefault="000B2B6E" w:rsidP="000452EA">
      <w:pPr>
        <w:pStyle w:val="Textbody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L’accostamento di questi </w:t>
      </w:r>
      <w:r w:rsidR="002E180E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materiali così differenti</w:t>
      </w:r>
      <w:r w:rsidR="00BD14FD">
        <w:rPr>
          <w:rFonts w:ascii="Arial" w:hAnsi="Arial" w:cs="Arial"/>
        </w:rPr>
        <w:t xml:space="preserve"> </w:t>
      </w:r>
      <w:r w:rsidR="00A2044A">
        <w:rPr>
          <w:rFonts w:ascii="Arial" w:hAnsi="Arial" w:cs="Arial"/>
        </w:rPr>
        <w:t>tra loro allude</w:t>
      </w:r>
      <w:r w:rsidR="00BD14FD">
        <w:rPr>
          <w:rFonts w:ascii="Arial" w:hAnsi="Arial" w:cs="Arial"/>
        </w:rPr>
        <w:t xml:space="preserve"> </w:t>
      </w:r>
      <w:r w:rsidR="009747AC">
        <w:rPr>
          <w:rFonts w:ascii="Arial" w:hAnsi="Arial" w:cs="Arial"/>
        </w:rPr>
        <w:t xml:space="preserve">inoltre </w:t>
      </w:r>
      <w:r w:rsidR="00A2044A" w:rsidRPr="00DA44A6">
        <w:rPr>
          <w:rFonts w:ascii="Arial" w:hAnsi="Arial" w:cs="Arial"/>
        </w:rPr>
        <w:t>al</w:t>
      </w:r>
      <w:r w:rsidR="00BD14FD" w:rsidRPr="00DA44A6">
        <w:rPr>
          <w:rFonts w:ascii="Arial" w:hAnsi="Arial" w:cs="Arial"/>
        </w:rPr>
        <w:t>l’</w:t>
      </w:r>
      <w:r w:rsidR="00BD14FD" w:rsidRPr="00DA44A6">
        <w:rPr>
          <w:rFonts w:ascii="Arial" w:hAnsi="Arial" w:cs="Arial"/>
          <w:b/>
        </w:rPr>
        <w:t>unione fra culture</w:t>
      </w:r>
      <w:r w:rsidR="00BD14FD">
        <w:rPr>
          <w:rFonts w:ascii="Arial" w:hAnsi="Arial" w:cs="Arial"/>
        </w:rPr>
        <w:t xml:space="preserve"> diverse</w:t>
      </w:r>
      <w:r w:rsidR="00AF3DF4">
        <w:rPr>
          <w:rFonts w:ascii="Arial" w:hAnsi="Arial" w:cs="Arial"/>
        </w:rPr>
        <w:t xml:space="preserve">, auspicio di </w:t>
      </w:r>
      <w:r w:rsidR="00BD14FD">
        <w:rPr>
          <w:rFonts w:ascii="Arial" w:hAnsi="Arial" w:cs="Arial"/>
        </w:rPr>
        <w:t xml:space="preserve">una </w:t>
      </w:r>
      <w:r w:rsidR="00BD14FD" w:rsidRPr="00DA44A6">
        <w:rPr>
          <w:rFonts w:ascii="Arial" w:hAnsi="Arial" w:cs="Arial"/>
        </w:rPr>
        <w:t>pacifica convivenza</w:t>
      </w:r>
      <w:r w:rsidR="000452EA" w:rsidRPr="00573FE0">
        <w:rPr>
          <w:rFonts w:ascii="Arial" w:hAnsi="Arial" w:cs="Arial"/>
        </w:rPr>
        <w:t>.</w:t>
      </w:r>
      <w:r w:rsidR="000452EA">
        <w:rPr>
          <w:rFonts w:ascii="Arial" w:hAnsi="Arial" w:cs="Arial"/>
        </w:rPr>
        <w:t xml:space="preserve"> </w:t>
      </w:r>
      <w:r w:rsidR="0041522A">
        <w:rPr>
          <w:rFonts w:ascii="Arial" w:hAnsi="Arial" w:cs="Arial"/>
        </w:rPr>
        <w:t>La presenza dei fori, interni alle grandi e robuste assi di legno</w:t>
      </w:r>
      <w:r w:rsidR="00C02F44">
        <w:rPr>
          <w:rFonts w:ascii="Arial" w:hAnsi="Arial" w:cs="Arial"/>
        </w:rPr>
        <w:t>,</w:t>
      </w:r>
      <w:r w:rsidR="009A4285">
        <w:rPr>
          <w:rFonts w:ascii="Arial" w:hAnsi="Arial" w:cs="Arial"/>
        </w:rPr>
        <w:t xml:space="preserve"> simboleggia </w:t>
      </w:r>
      <w:r w:rsidR="00DA44A6">
        <w:rPr>
          <w:rFonts w:ascii="Arial" w:hAnsi="Arial" w:cs="Arial"/>
        </w:rPr>
        <w:t xml:space="preserve">le </w:t>
      </w:r>
      <w:r w:rsidR="009A4285">
        <w:rPr>
          <w:rFonts w:ascii="Arial" w:hAnsi="Arial" w:cs="Arial"/>
        </w:rPr>
        <w:t xml:space="preserve">differenti culture che </w:t>
      </w:r>
      <w:r w:rsidR="002D158D">
        <w:rPr>
          <w:rFonts w:ascii="Arial" w:hAnsi="Arial" w:cs="Arial"/>
        </w:rPr>
        <w:t xml:space="preserve">insieme </w:t>
      </w:r>
      <w:r w:rsidR="009A4285">
        <w:rPr>
          <w:rFonts w:ascii="Arial" w:hAnsi="Arial" w:cs="Arial"/>
        </w:rPr>
        <w:t>creano una trama, una rete in cui ognuna è coinvolta come elemento unico e insostituibile</w:t>
      </w:r>
      <w:r w:rsidR="002D158D">
        <w:rPr>
          <w:rFonts w:ascii="Arial" w:hAnsi="Arial" w:cs="Arial"/>
        </w:rPr>
        <w:t>.</w:t>
      </w:r>
    </w:p>
    <w:p w:rsidR="00135463" w:rsidRDefault="00135463" w:rsidP="000452EA">
      <w:pPr>
        <w:pStyle w:val="Textbody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forte </w:t>
      </w:r>
      <w:r w:rsidR="00371628">
        <w:rPr>
          <w:rFonts w:ascii="Arial" w:hAnsi="Arial" w:cs="Arial"/>
        </w:rPr>
        <w:t>impatto</w:t>
      </w:r>
      <w:r>
        <w:rPr>
          <w:rFonts w:ascii="Arial" w:hAnsi="Arial" w:cs="Arial"/>
        </w:rPr>
        <w:t xml:space="preserve"> è l</w:t>
      </w:r>
      <w:r w:rsidR="000452EA">
        <w:rPr>
          <w:rFonts w:ascii="Arial" w:hAnsi="Arial" w:cs="Arial"/>
        </w:rPr>
        <w:t xml:space="preserve">a tensione verso l’alto </w:t>
      </w:r>
      <w:r w:rsidR="00A2044A">
        <w:rPr>
          <w:rFonts w:ascii="Arial" w:hAnsi="Arial" w:cs="Arial"/>
        </w:rPr>
        <w:t xml:space="preserve">messa in evidenza dalla solida base, ancorata al terreno come dotata di salde radici </w:t>
      </w:r>
      <w:r w:rsidR="0041522A">
        <w:rPr>
          <w:rFonts w:ascii="Arial" w:hAnsi="Arial" w:cs="Arial"/>
        </w:rPr>
        <w:t xml:space="preserve">e dal corpo </w:t>
      </w:r>
      <w:r w:rsidR="0041522A" w:rsidRPr="00AF3DF4">
        <w:rPr>
          <w:rFonts w:ascii="Arial" w:hAnsi="Arial" w:cs="Arial"/>
        </w:rPr>
        <w:t xml:space="preserve">svettante </w:t>
      </w:r>
      <w:r w:rsidR="00AF3DF4" w:rsidRPr="00AF3DF4">
        <w:rPr>
          <w:rFonts w:ascii="Arial" w:hAnsi="Arial" w:cs="Arial"/>
        </w:rPr>
        <w:t>che</w:t>
      </w:r>
      <w:r w:rsidRPr="00AF3DF4">
        <w:rPr>
          <w:rFonts w:ascii="Arial" w:hAnsi="Arial" w:cs="Arial"/>
        </w:rPr>
        <w:t xml:space="preserve"> </w:t>
      </w:r>
      <w:r w:rsidR="000452EA" w:rsidRPr="00AF3DF4">
        <w:rPr>
          <w:rFonts w:ascii="Arial" w:hAnsi="Arial" w:cs="Arial"/>
        </w:rPr>
        <w:t>allude</w:t>
      </w:r>
      <w:r w:rsidR="00AF3DF4" w:rsidRPr="00AF3DF4">
        <w:rPr>
          <w:rFonts w:ascii="Arial" w:hAnsi="Arial" w:cs="Arial"/>
        </w:rPr>
        <w:t xml:space="preserve"> a uno sguardo sul futuro e</w:t>
      </w:r>
      <w:r w:rsidR="00FB0732" w:rsidRPr="00AF3DF4">
        <w:rPr>
          <w:rFonts w:ascii="Arial" w:hAnsi="Arial" w:cs="Arial"/>
        </w:rPr>
        <w:t xml:space="preserve"> </w:t>
      </w:r>
      <w:r w:rsidR="00AF3DF4" w:rsidRPr="00AF3DF4">
        <w:rPr>
          <w:rFonts w:ascii="Arial" w:hAnsi="Arial" w:cs="Arial"/>
        </w:rPr>
        <w:t>a un’</w:t>
      </w:r>
      <w:r w:rsidR="00FB0732" w:rsidRPr="00DA44A6">
        <w:rPr>
          <w:rFonts w:ascii="Arial" w:hAnsi="Arial" w:cs="Arial"/>
          <w:b/>
        </w:rPr>
        <w:t>evoluzione positiva</w:t>
      </w:r>
      <w:r w:rsidR="00371628" w:rsidRPr="00DA44A6">
        <w:rPr>
          <w:rFonts w:ascii="Arial" w:hAnsi="Arial" w:cs="Arial"/>
          <w:b/>
        </w:rPr>
        <w:t xml:space="preserve"> della società</w:t>
      </w:r>
      <w:r w:rsidR="00FB0732" w:rsidRPr="00AF3DF4">
        <w:rPr>
          <w:rFonts w:ascii="Arial" w:hAnsi="Arial" w:cs="Arial"/>
        </w:rPr>
        <w:t>.</w:t>
      </w:r>
    </w:p>
    <w:p w:rsidR="00DA44A6" w:rsidRPr="00DA44A6" w:rsidRDefault="00DA44A6" w:rsidP="000452EA">
      <w:pPr>
        <w:pStyle w:val="Textbody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B6705" w:rsidRDefault="00FB0732" w:rsidP="003073DC">
      <w:pPr>
        <w:pStyle w:val="Textbody"/>
        <w:spacing w:after="0" w:line="240" w:lineRule="auto"/>
        <w:jc w:val="both"/>
        <w:rPr>
          <w:rFonts w:ascii="Arial" w:hAnsi="Arial" w:cs="Arial"/>
        </w:rPr>
      </w:pPr>
      <w:r w:rsidRPr="00371628">
        <w:rPr>
          <w:rFonts w:ascii="Arial" w:hAnsi="Arial" w:cs="Arial"/>
          <w:i/>
        </w:rPr>
        <w:t>Obelisco</w:t>
      </w:r>
      <w:r>
        <w:rPr>
          <w:rFonts w:ascii="Arial" w:hAnsi="Arial" w:cs="Arial"/>
        </w:rPr>
        <w:t xml:space="preserve"> </w:t>
      </w:r>
      <w:r w:rsidR="00B51011">
        <w:rPr>
          <w:rFonts w:ascii="Arial" w:hAnsi="Arial" w:cs="Arial"/>
        </w:rPr>
        <w:t>c</w:t>
      </w:r>
      <w:r w:rsidR="00B942BE">
        <w:rPr>
          <w:rFonts w:ascii="Arial" w:hAnsi="Arial" w:cs="Arial"/>
        </w:rPr>
        <w:t>ontiene</w:t>
      </w:r>
      <w:r w:rsidR="00EA6192">
        <w:rPr>
          <w:rFonts w:ascii="Arial" w:hAnsi="Arial" w:cs="Arial"/>
        </w:rPr>
        <w:t xml:space="preserve"> due aspetti che caratterizzan</w:t>
      </w:r>
      <w:r>
        <w:rPr>
          <w:rFonts w:ascii="Arial" w:hAnsi="Arial" w:cs="Arial"/>
        </w:rPr>
        <w:t xml:space="preserve">o </w:t>
      </w:r>
      <w:r w:rsidR="00D53A66">
        <w:rPr>
          <w:rFonts w:ascii="Arial" w:hAnsi="Arial" w:cs="Arial"/>
        </w:rPr>
        <w:t xml:space="preserve">da sempre </w:t>
      </w:r>
      <w:r>
        <w:rPr>
          <w:rFonts w:ascii="Arial" w:hAnsi="Arial" w:cs="Arial"/>
        </w:rPr>
        <w:t>il fare</w:t>
      </w:r>
      <w:r w:rsidR="00AF3DF4">
        <w:rPr>
          <w:rFonts w:ascii="Arial" w:hAnsi="Arial" w:cs="Arial"/>
        </w:rPr>
        <w:t xml:space="preserve"> arte di Maria Cristina Carlini, i</w:t>
      </w:r>
      <w:r>
        <w:rPr>
          <w:rFonts w:ascii="Arial" w:hAnsi="Arial" w:cs="Arial"/>
        </w:rPr>
        <w:t xml:space="preserve">l primo riguarda </w:t>
      </w:r>
      <w:r w:rsidR="00D53A66">
        <w:rPr>
          <w:rFonts w:ascii="Arial" w:hAnsi="Arial" w:cs="Arial"/>
        </w:rPr>
        <w:t xml:space="preserve">lo stile </w:t>
      </w:r>
      <w:r w:rsidR="00EA6192">
        <w:rPr>
          <w:rFonts w:ascii="Arial" w:hAnsi="Arial" w:cs="Arial"/>
        </w:rPr>
        <w:t>essenziale</w:t>
      </w:r>
      <w:r w:rsidR="00D53A66">
        <w:rPr>
          <w:rFonts w:ascii="Arial" w:hAnsi="Arial" w:cs="Arial"/>
        </w:rPr>
        <w:t xml:space="preserve"> </w:t>
      </w:r>
      <w:r w:rsidR="00813E55">
        <w:rPr>
          <w:rFonts w:ascii="Arial" w:hAnsi="Arial" w:cs="Arial"/>
        </w:rPr>
        <w:t xml:space="preserve">che </w:t>
      </w:r>
      <w:r w:rsidR="00540B81">
        <w:rPr>
          <w:rFonts w:ascii="Arial" w:hAnsi="Arial" w:cs="Arial"/>
        </w:rPr>
        <w:t>unito</w:t>
      </w:r>
      <w:r w:rsidR="00813E55">
        <w:rPr>
          <w:rFonts w:ascii="Arial" w:hAnsi="Arial" w:cs="Arial"/>
        </w:rPr>
        <w:t xml:space="preserve"> </w:t>
      </w:r>
      <w:r w:rsidR="00537F26">
        <w:rPr>
          <w:rFonts w:ascii="Arial" w:hAnsi="Arial" w:cs="Arial"/>
        </w:rPr>
        <w:t>al</w:t>
      </w:r>
      <w:r w:rsidR="005A4F03">
        <w:rPr>
          <w:rFonts w:ascii="Arial" w:hAnsi="Arial" w:cs="Arial"/>
        </w:rPr>
        <w:t>l’idea di movimento intrinsec</w:t>
      </w:r>
      <w:r w:rsidR="00540B81">
        <w:rPr>
          <w:rFonts w:ascii="Arial" w:hAnsi="Arial" w:cs="Arial"/>
        </w:rPr>
        <w:t>o</w:t>
      </w:r>
      <w:r w:rsidR="005A4F03">
        <w:rPr>
          <w:rFonts w:ascii="Arial" w:hAnsi="Arial" w:cs="Arial"/>
        </w:rPr>
        <w:t xml:space="preserve"> dell’opera </w:t>
      </w:r>
      <w:r w:rsidR="00540B81" w:rsidRPr="00793A66">
        <w:rPr>
          <w:rFonts w:ascii="Arial" w:hAnsi="Arial" w:cs="Arial"/>
        </w:rPr>
        <w:t>crea</w:t>
      </w:r>
      <w:r w:rsidR="004940BC" w:rsidRPr="00793A66">
        <w:rPr>
          <w:rFonts w:ascii="Arial" w:hAnsi="Arial" w:cs="Arial"/>
        </w:rPr>
        <w:t xml:space="preserve"> un </w:t>
      </w:r>
      <w:r w:rsidR="00793A66" w:rsidRPr="00793A66">
        <w:rPr>
          <w:rFonts w:ascii="Arial" w:hAnsi="Arial" w:cs="Arial"/>
        </w:rPr>
        <w:t>armonico</w:t>
      </w:r>
      <w:r w:rsidR="004940BC" w:rsidRPr="00793A66">
        <w:rPr>
          <w:rFonts w:ascii="Arial" w:hAnsi="Arial" w:cs="Arial"/>
        </w:rPr>
        <w:t xml:space="preserve"> equilibrio </w:t>
      </w:r>
      <w:r w:rsidR="004940BC" w:rsidRPr="00EA6192">
        <w:rPr>
          <w:rFonts w:ascii="Arial" w:hAnsi="Arial" w:cs="Arial"/>
        </w:rPr>
        <w:t>estetico</w:t>
      </w:r>
      <w:r w:rsidR="000B6705">
        <w:rPr>
          <w:rFonts w:ascii="Arial" w:hAnsi="Arial" w:cs="Arial"/>
        </w:rPr>
        <w:t>; i</w:t>
      </w:r>
      <w:r w:rsidR="006A127E">
        <w:rPr>
          <w:rFonts w:ascii="Arial" w:hAnsi="Arial" w:cs="Arial"/>
        </w:rPr>
        <w:t xml:space="preserve">l secondo concerne </w:t>
      </w:r>
      <w:r w:rsidR="000B6705">
        <w:rPr>
          <w:rFonts w:ascii="Arial" w:hAnsi="Arial" w:cs="Arial"/>
        </w:rPr>
        <w:t>il legame con la</w:t>
      </w:r>
      <w:r w:rsidR="00421EB9">
        <w:rPr>
          <w:rFonts w:ascii="Arial" w:hAnsi="Arial" w:cs="Arial"/>
        </w:rPr>
        <w:t xml:space="preserve"> </w:t>
      </w:r>
      <w:r w:rsidR="00421EB9" w:rsidRPr="00DA44A6">
        <w:rPr>
          <w:rFonts w:ascii="Arial" w:hAnsi="Arial" w:cs="Arial"/>
          <w:b/>
        </w:rPr>
        <w:t>natura</w:t>
      </w:r>
      <w:r w:rsidR="000B6705">
        <w:rPr>
          <w:rFonts w:ascii="Arial" w:hAnsi="Arial" w:cs="Arial"/>
        </w:rPr>
        <w:t>,</w:t>
      </w:r>
      <w:r w:rsidR="00421EB9">
        <w:rPr>
          <w:rFonts w:ascii="Arial" w:hAnsi="Arial" w:cs="Arial"/>
        </w:rPr>
        <w:t xml:space="preserve"> fonte inesauribile di ispirazione</w:t>
      </w:r>
      <w:r w:rsidR="00793A66">
        <w:rPr>
          <w:rFonts w:ascii="Arial" w:hAnsi="Arial" w:cs="Arial"/>
        </w:rPr>
        <w:t xml:space="preserve"> per l</w:t>
      </w:r>
      <w:r w:rsidR="00EA6192">
        <w:rPr>
          <w:rFonts w:ascii="Arial" w:hAnsi="Arial" w:cs="Arial"/>
        </w:rPr>
        <w:t>a scultrice che ne</w:t>
      </w:r>
      <w:r w:rsidR="00793A66">
        <w:rPr>
          <w:rFonts w:ascii="Arial" w:hAnsi="Arial" w:cs="Arial"/>
        </w:rPr>
        <w:t xml:space="preserve"> </w:t>
      </w:r>
      <w:r w:rsidR="00EA6192">
        <w:rPr>
          <w:rFonts w:ascii="Arial" w:hAnsi="Arial" w:cs="Arial"/>
        </w:rPr>
        <w:t>sottolinea</w:t>
      </w:r>
      <w:r w:rsidR="002430BF">
        <w:rPr>
          <w:rFonts w:ascii="Arial" w:hAnsi="Arial" w:cs="Arial"/>
        </w:rPr>
        <w:t xml:space="preserve"> l’imprescindibile </w:t>
      </w:r>
      <w:bookmarkStart w:id="0" w:name="_GoBack"/>
      <w:bookmarkEnd w:id="0"/>
      <w:r w:rsidR="00793A66">
        <w:rPr>
          <w:rFonts w:ascii="Arial" w:hAnsi="Arial" w:cs="Arial"/>
        </w:rPr>
        <w:t xml:space="preserve">importanza </w:t>
      </w:r>
      <w:r w:rsidR="00EA6192" w:rsidRPr="00DA44A6">
        <w:rPr>
          <w:rFonts w:ascii="Arial" w:hAnsi="Arial" w:cs="Arial"/>
          <w:b/>
        </w:rPr>
        <w:t xml:space="preserve">per </w:t>
      </w:r>
      <w:r w:rsidR="00793A66" w:rsidRPr="00DA44A6">
        <w:rPr>
          <w:rFonts w:ascii="Arial" w:hAnsi="Arial" w:cs="Arial"/>
          <w:b/>
        </w:rPr>
        <w:t>l’equilibrio della vita sul pianeta</w:t>
      </w:r>
      <w:r w:rsidR="00AF3DF4">
        <w:rPr>
          <w:rFonts w:ascii="Arial" w:hAnsi="Arial" w:cs="Arial"/>
        </w:rPr>
        <w:t>.</w:t>
      </w:r>
      <w:r w:rsidR="004940BC">
        <w:rPr>
          <w:rFonts w:ascii="Arial" w:hAnsi="Arial" w:cs="Arial"/>
        </w:rPr>
        <w:t xml:space="preserve"> </w:t>
      </w:r>
      <w:r w:rsidR="002430BF">
        <w:rPr>
          <w:rFonts w:ascii="Arial" w:hAnsi="Arial" w:cs="Arial"/>
        </w:rPr>
        <w:t>Nell’</w:t>
      </w:r>
      <w:r w:rsidR="00EA6192">
        <w:rPr>
          <w:rFonts w:ascii="Arial" w:hAnsi="Arial" w:cs="Arial"/>
        </w:rPr>
        <w:t>opera</w:t>
      </w:r>
      <w:r w:rsidR="00EC30A0">
        <w:rPr>
          <w:rFonts w:ascii="Arial" w:hAnsi="Arial" w:cs="Arial"/>
        </w:rPr>
        <w:t xml:space="preserve"> </w:t>
      </w:r>
      <w:r w:rsidR="00AF3DF4">
        <w:rPr>
          <w:rFonts w:ascii="Arial" w:hAnsi="Arial" w:cs="Arial"/>
        </w:rPr>
        <w:t xml:space="preserve">monumentale </w:t>
      </w:r>
      <w:r w:rsidR="00EC30A0">
        <w:rPr>
          <w:rFonts w:ascii="Arial" w:hAnsi="Arial" w:cs="Arial"/>
        </w:rPr>
        <w:t xml:space="preserve">il </w:t>
      </w:r>
      <w:r w:rsidR="00EC30A0" w:rsidRPr="00EA6192">
        <w:rPr>
          <w:rFonts w:ascii="Arial" w:hAnsi="Arial" w:cs="Arial"/>
        </w:rPr>
        <w:t>ri</w:t>
      </w:r>
      <w:r w:rsidR="00EA6192" w:rsidRPr="00EA6192">
        <w:rPr>
          <w:rFonts w:ascii="Arial" w:hAnsi="Arial" w:cs="Arial"/>
        </w:rPr>
        <w:t>ferimento</w:t>
      </w:r>
      <w:r w:rsidR="00EC30A0" w:rsidRPr="00EA6192">
        <w:rPr>
          <w:rFonts w:ascii="Arial" w:hAnsi="Arial" w:cs="Arial"/>
        </w:rPr>
        <w:t xml:space="preserve"> diretto </w:t>
      </w:r>
      <w:r w:rsidR="002430BF">
        <w:rPr>
          <w:rFonts w:ascii="Arial" w:hAnsi="Arial" w:cs="Arial"/>
        </w:rPr>
        <w:t xml:space="preserve">alla sfera naturale </w:t>
      </w:r>
      <w:r w:rsidR="004940BC" w:rsidRPr="00EA6192">
        <w:rPr>
          <w:rFonts w:ascii="Arial" w:hAnsi="Arial" w:cs="Arial"/>
        </w:rPr>
        <w:t xml:space="preserve">si scorge </w:t>
      </w:r>
      <w:r w:rsidR="002430BF" w:rsidRPr="00EA6192">
        <w:rPr>
          <w:rFonts w:ascii="Arial" w:hAnsi="Arial" w:cs="Arial"/>
        </w:rPr>
        <w:t>nell’utilizzo del</w:t>
      </w:r>
      <w:r w:rsidR="002430BF">
        <w:rPr>
          <w:rFonts w:ascii="Arial" w:hAnsi="Arial" w:cs="Arial"/>
        </w:rPr>
        <w:t xml:space="preserve"> legno</w:t>
      </w:r>
      <w:r w:rsidR="002430BF" w:rsidRPr="00EA6192">
        <w:rPr>
          <w:rFonts w:ascii="Arial" w:hAnsi="Arial" w:cs="Arial"/>
        </w:rPr>
        <w:t xml:space="preserve"> </w:t>
      </w:r>
      <w:r w:rsidR="002430BF">
        <w:rPr>
          <w:rFonts w:ascii="Arial" w:hAnsi="Arial" w:cs="Arial"/>
        </w:rPr>
        <w:t xml:space="preserve">e </w:t>
      </w:r>
      <w:r w:rsidR="004940BC" w:rsidRPr="00EA6192">
        <w:rPr>
          <w:rFonts w:ascii="Arial" w:hAnsi="Arial" w:cs="Arial"/>
        </w:rPr>
        <w:t>n</w:t>
      </w:r>
      <w:r w:rsidR="00EC30A0" w:rsidRPr="00EA6192">
        <w:rPr>
          <w:rFonts w:ascii="Arial" w:hAnsi="Arial" w:cs="Arial"/>
        </w:rPr>
        <w:t xml:space="preserve">ella struttura </w:t>
      </w:r>
      <w:r w:rsidR="00DE1BE2" w:rsidRPr="00EA6192">
        <w:rPr>
          <w:rFonts w:ascii="Arial" w:hAnsi="Arial" w:cs="Arial"/>
        </w:rPr>
        <w:t>verticale</w:t>
      </w:r>
      <w:r w:rsidR="002430BF">
        <w:rPr>
          <w:rFonts w:ascii="Arial" w:hAnsi="Arial" w:cs="Arial"/>
        </w:rPr>
        <w:t xml:space="preserve"> a</w:t>
      </w:r>
      <w:r w:rsidR="00EA6192">
        <w:rPr>
          <w:rFonts w:ascii="Arial" w:hAnsi="Arial" w:cs="Arial"/>
        </w:rPr>
        <w:t xml:space="preserve"> evocare</w:t>
      </w:r>
      <w:r w:rsidR="002430BF">
        <w:rPr>
          <w:rFonts w:ascii="Arial" w:hAnsi="Arial" w:cs="Arial"/>
        </w:rPr>
        <w:t xml:space="preserve"> gli alberi;</w:t>
      </w:r>
      <w:r w:rsidR="00DE1BE2">
        <w:rPr>
          <w:rFonts w:ascii="Arial" w:hAnsi="Arial" w:cs="Arial"/>
        </w:rPr>
        <w:t xml:space="preserve"> </w:t>
      </w:r>
      <w:r w:rsidR="00AF3DF4">
        <w:rPr>
          <w:rFonts w:ascii="Arial" w:hAnsi="Arial" w:cs="Arial"/>
        </w:rPr>
        <w:t xml:space="preserve">infatti </w:t>
      </w:r>
      <w:r w:rsidR="006E410B">
        <w:rPr>
          <w:rFonts w:ascii="Arial" w:hAnsi="Arial" w:cs="Arial"/>
        </w:rPr>
        <w:t>nel lavoro dell’artista</w:t>
      </w:r>
      <w:r w:rsidR="00AF3DF4">
        <w:rPr>
          <w:rFonts w:ascii="Arial" w:hAnsi="Arial" w:cs="Arial"/>
        </w:rPr>
        <w:t>,</w:t>
      </w:r>
      <w:r w:rsidR="006E410B">
        <w:rPr>
          <w:rFonts w:ascii="Arial" w:hAnsi="Arial" w:cs="Arial"/>
        </w:rPr>
        <w:t xml:space="preserve"> </w:t>
      </w:r>
      <w:r w:rsidR="004940BC">
        <w:rPr>
          <w:rFonts w:ascii="Arial" w:hAnsi="Arial" w:cs="Arial"/>
        </w:rPr>
        <w:t xml:space="preserve">continui sono i </w:t>
      </w:r>
      <w:r w:rsidR="004940BC" w:rsidRPr="00EA6192">
        <w:rPr>
          <w:rFonts w:ascii="Arial" w:hAnsi="Arial" w:cs="Arial"/>
        </w:rPr>
        <w:t>rimandi</w:t>
      </w:r>
      <w:r w:rsidR="004940BC">
        <w:rPr>
          <w:rFonts w:ascii="Arial" w:hAnsi="Arial" w:cs="Arial"/>
        </w:rPr>
        <w:t xml:space="preserve"> agli elementi naturali</w:t>
      </w:r>
      <w:r w:rsidR="006E410B">
        <w:rPr>
          <w:rFonts w:ascii="Arial" w:hAnsi="Arial" w:cs="Arial"/>
        </w:rPr>
        <w:t xml:space="preserve"> e fondamentale il dialogo che le opere creano con essi e con l’ambiente circostante.</w:t>
      </w:r>
    </w:p>
    <w:p w:rsidR="00FB1A4E" w:rsidRPr="006E410B" w:rsidRDefault="00FB1A4E" w:rsidP="000452EA">
      <w:pPr>
        <w:pStyle w:val="Textbody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6F79D2" w:rsidRPr="00042E9A" w:rsidRDefault="006F79D2" w:rsidP="006F79D2">
      <w:pPr>
        <w:jc w:val="both"/>
        <w:rPr>
          <w:rFonts w:ascii="Arial" w:hAnsi="Arial"/>
          <w:b/>
        </w:rPr>
      </w:pPr>
      <w:r w:rsidRPr="00042E9A">
        <w:rPr>
          <w:rFonts w:ascii="Arial" w:hAnsi="Arial"/>
          <w:b/>
        </w:rPr>
        <w:t>Cenni Biografici</w:t>
      </w:r>
    </w:p>
    <w:p w:rsidR="006F79D2" w:rsidRPr="00CA72DD" w:rsidRDefault="006F79D2" w:rsidP="006F79D2">
      <w:pPr>
        <w:jc w:val="both"/>
        <w:rPr>
          <w:rFonts w:ascii="Arial" w:hAnsi="Arial"/>
        </w:rPr>
      </w:pPr>
      <w:r w:rsidRPr="00E44366">
        <w:rPr>
          <w:rFonts w:ascii="Arial" w:hAnsi="Arial"/>
        </w:rPr>
        <w:t xml:space="preserve">La scultrice Maria Cristina Carlini inizia a lavorare </w:t>
      </w:r>
      <w:r>
        <w:rPr>
          <w:rFonts w:ascii="Arial" w:hAnsi="Arial"/>
        </w:rPr>
        <w:t xml:space="preserve">il </w:t>
      </w:r>
      <w:proofErr w:type="spellStart"/>
      <w:r>
        <w:rPr>
          <w:rFonts w:ascii="Arial" w:hAnsi="Arial"/>
        </w:rPr>
        <w:t>grès</w:t>
      </w:r>
      <w:proofErr w:type="spellEnd"/>
      <w:r w:rsidRPr="00E44366">
        <w:rPr>
          <w:rFonts w:ascii="Arial" w:hAnsi="Arial"/>
        </w:rPr>
        <w:t xml:space="preserve"> a Palo Alto in California, per poi </w:t>
      </w:r>
      <w:r w:rsidRPr="005E03F0">
        <w:rPr>
          <w:rFonts w:ascii="Arial" w:hAnsi="Arial" w:cs="Arial"/>
        </w:rPr>
        <w:t>es</w:t>
      </w:r>
      <w:r>
        <w:rPr>
          <w:rFonts w:ascii="Arial" w:hAnsi="Arial" w:cs="Arial"/>
        </w:rPr>
        <w:t>tendere</w:t>
      </w:r>
      <w:r w:rsidRPr="005E03F0">
        <w:rPr>
          <w:rFonts w:ascii="Arial" w:hAnsi="Arial" w:cs="Arial"/>
        </w:rPr>
        <w:t xml:space="preserve"> la sua ricerca artistica all'impiego di materiali diversi</w:t>
      </w:r>
      <w:r w:rsidRPr="00E44366">
        <w:rPr>
          <w:rFonts w:ascii="Arial" w:hAnsi="Arial"/>
        </w:rPr>
        <w:t xml:space="preserve"> quali il ferro, l’acciaio </w:t>
      </w:r>
      <w:proofErr w:type="spellStart"/>
      <w:r w:rsidRPr="00E44366">
        <w:rPr>
          <w:rFonts w:ascii="Arial" w:hAnsi="Arial"/>
        </w:rPr>
        <w:t>corten</w:t>
      </w:r>
      <w:proofErr w:type="spellEnd"/>
      <w:r w:rsidRPr="00E44366">
        <w:rPr>
          <w:rFonts w:ascii="Arial" w:hAnsi="Arial"/>
        </w:rPr>
        <w:t xml:space="preserve">, </w:t>
      </w:r>
      <w:r>
        <w:rPr>
          <w:rFonts w:ascii="Arial" w:hAnsi="Arial"/>
        </w:rPr>
        <w:t xml:space="preserve">il legno e la resina. </w:t>
      </w:r>
      <w:r w:rsidRPr="00E44366">
        <w:rPr>
          <w:rFonts w:ascii="Arial" w:hAnsi="Arial"/>
        </w:rPr>
        <w:t xml:space="preserve">Il suo percorso artistico comprende mostre personali e collettive in numerose sedi pubbliche e private nazionali e internazionali. Le sue </w:t>
      </w:r>
      <w:r>
        <w:rPr>
          <w:rFonts w:ascii="Arial" w:hAnsi="Arial"/>
        </w:rPr>
        <w:t>sculture monumentali</w:t>
      </w:r>
      <w:r w:rsidRPr="00E44366">
        <w:rPr>
          <w:rFonts w:ascii="Arial" w:hAnsi="Arial"/>
        </w:rPr>
        <w:t xml:space="preserve"> sono presenti </w:t>
      </w:r>
      <w:r w:rsidRPr="00DA44A6">
        <w:rPr>
          <w:rFonts w:ascii="Arial" w:hAnsi="Arial"/>
          <w:b/>
        </w:rPr>
        <w:t>in permanenza in tre continenti: Europa, America e Asia</w:t>
      </w:r>
      <w:r w:rsidRPr="00E44366">
        <w:rPr>
          <w:rFonts w:ascii="Arial" w:hAnsi="Arial"/>
        </w:rPr>
        <w:t>.</w:t>
      </w:r>
      <w:r>
        <w:rPr>
          <w:rFonts w:ascii="Arial" w:hAnsi="Arial"/>
        </w:rPr>
        <w:t xml:space="preserve"> Fra le ultime sculture monumentali collocate in permanenza si ricordano: </w:t>
      </w:r>
      <w:r w:rsidRPr="005E03F0">
        <w:rPr>
          <w:rFonts w:ascii="Arial" w:hAnsi="Arial" w:cs="Arial"/>
          <w:i/>
          <w:iCs/>
        </w:rPr>
        <w:t>La nuova città che sale</w:t>
      </w:r>
      <w:r w:rsidRPr="005E03F0">
        <w:rPr>
          <w:rFonts w:ascii="Arial" w:hAnsi="Arial" w:cs="Arial"/>
        </w:rPr>
        <w:t xml:space="preserve"> </w:t>
      </w:r>
      <w:r w:rsidRPr="006F79D2">
        <w:rPr>
          <w:rFonts w:ascii="Arial" w:hAnsi="Arial" w:cs="Arial"/>
        </w:rPr>
        <w:t xml:space="preserve">installata in occasione di Expo 2015 presso la Fiera Milano Rho e presentata da </w:t>
      </w:r>
      <w:r w:rsidRPr="00DA44A6">
        <w:rPr>
          <w:rFonts w:ascii="Arial" w:hAnsi="Arial" w:cs="Arial"/>
          <w:b/>
        </w:rPr>
        <w:t>Philippe Daverio</w:t>
      </w:r>
      <w:r>
        <w:rPr>
          <w:rFonts w:ascii="Arial" w:hAnsi="Arial" w:cs="Arial"/>
        </w:rPr>
        <w:t xml:space="preserve"> e </w:t>
      </w:r>
      <w:r w:rsidRPr="006F79D2">
        <w:rPr>
          <w:rFonts w:ascii="Arial" w:hAnsi="Arial" w:cs="Arial"/>
          <w:i/>
        </w:rPr>
        <w:t>Vento</w:t>
      </w:r>
      <w:r w:rsidR="00CA72DD">
        <w:rPr>
          <w:rFonts w:ascii="Arial" w:hAnsi="Arial" w:cs="Arial"/>
        </w:rPr>
        <w:t xml:space="preserve"> che </w:t>
      </w:r>
      <w:r w:rsidR="00CA72DD" w:rsidRPr="005E03F0">
        <w:rPr>
          <w:rFonts w:ascii="Arial" w:hAnsi="Arial" w:cs="Arial"/>
        </w:rPr>
        <w:t xml:space="preserve">arricchisce il percorso scultoreo </w:t>
      </w:r>
      <w:r w:rsidR="00CA72DD" w:rsidRPr="00CA72DD">
        <w:rPr>
          <w:rFonts w:ascii="Arial" w:hAnsi="Arial" w:cs="Arial"/>
        </w:rPr>
        <w:t>del Parco dell'Arte dell’Idroscalo</w:t>
      </w:r>
      <w:r w:rsidR="00477D8C">
        <w:rPr>
          <w:rFonts w:ascii="Arial" w:hAnsi="Arial" w:cs="Arial"/>
        </w:rPr>
        <w:t xml:space="preserve"> di Milano.</w:t>
      </w:r>
    </w:p>
    <w:p w:rsidR="006F79D2" w:rsidRDefault="006F79D2" w:rsidP="006F79D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Numerose pubblicazioni hanno punteggiato l’attività artistica di Maria Cristina Carlini negli </w:t>
      </w:r>
      <w:r>
        <w:rPr>
          <w:rFonts w:ascii="Arial" w:hAnsi="Arial"/>
        </w:rPr>
        <w:lastRenderedPageBreak/>
        <w:t xml:space="preserve">anni, si ricordano le case editrici </w:t>
      </w:r>
      <w:r>
        <w:rPr>
          <w:rFonts w:ascii="Arial" w:hAnsi="Arial"/>
          <w:b/>
        </w:rPr>
        <w:t>Mudima</w:t>
      </w:r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  <w:b/>
        </w:rPr>
        <w:t>Skira</w:t>
      </w:r>
      <w:proofErr w:type="spellEnd"/>
      <w:r>
        <w:rPr>
          <w:rFonts w:ascii="Arial" w:hAnsi="Arial"/>
        </w:rPr>
        <w:t xml:space="preserve">. </w:t>
      </w:r>
    </w:p>
    <w:p w:rsidR="005E03F0" w:rsidRDefault="006F79D2" w:rsidP="00CA72DD">
      <w:pPr>
        <w:jc w:val="both"/>
        <w:rPr>
          <w:rFonts w:ascii="Arial" w:hAnsi="Arial" w:cs="Arial"/>
        </w:rPr>
      </w:pPr>
      <w:r>
        <w:rPr>
          <w:rFonts w:ascii="Arial" w:hAnsi="Arial"/>
        </w:rPr>
        <w:t>H</w:t>
      </w:r>
      <w:r w:rsidRPr="00E44366">
        <w:rPr>
          <w:rFonts w:ascii="Arial" w:hAnsi="Arial"/>
        </w:rPr>
        <w:t xml:space="preserve">anno scritto di lei importanti critici quali: </w:t>
      </w:r>
      <w:r w:rsidRPr="00E44366">
        <w:rPr>
          <w:rFonts w:ascii="Arial" w:hAnsi="Arial"/>
          <w:b/>
        </w:rPr>
        <w:t xml:space="preserve">Luciano Caramel, Claudio Cerritelli, Martina Corgnati, Gillo </w:t>
      </w:r>
      <w:proofErr w:type="spellStart"/>
      <w:r w:rsidRPr="00E44366">
        <w:rPr>
          <w:rFonts w:ascii="Arial" w:hAnsi="Arial"/>
          <w:b/>
        </w:rPr>
        <w:t>Dorfles</w:t>
      </w:r>
      <w:proofErr w:type="spellEnd"/>
      <w:r w:rsidRPr="00E44366">
        <w:rPr>
          <w:rFonts w:ascii="Arial" w:hAnsi="Arial"/>
          <w:b/>
        </w:rPr>
        <w:t xml:space="preserve">, Carlo </w:t>
      </w:r>
      <w:proofErr w:type="spellStart"/>
      <w:r w:rsidRPr="00E44366">
        <w:rPr>
          <w:rFonts w:ascii="Arial" w:hAnsi="Arial"/>
          <w:b/>
        </w:rPr>
        <w:t>Franza</w:t>
      </w:r>
      <w:proofErr w:type="spellEnd"/>
      <w:r w:rsidRPr="00E44366">
        <w:rPr>
          <w:rFonts w:ascii="Arial" w:hAnsi="Arial"/>
          <w:b/>
        </w:rPr>
        <w:t xml:space="preserve">, Flaminio Gualdoni, </w:t>
      </w:r>
      <w:proofErr w:type="spellStart"/>
      <w:r w:rsidRPr="00E44366">
        <w:rPr>
          <w:rFonts w:ascii="Arial" w:hAnsi="Arial"/>
          <w:b/>
        </w:rPr>
        <w:t>Yakouba</w:t>
      </w:r>
      <w:proofErr w:type="spellEnd"/>
      <w:r w:rsidRPr="00E44366">
        <w:rPr>
          <w:rFonts w:ascii="Arial" w:hAnsi="Arial"/>
          <w:b/>
        </w:rPr>
        <w:t xml:space="preserve"> </w:t>
      </w:r>
      <w:proofErr w:type="spellStart"/>
      <w:r w:rsidRPr="00E44366">
        <w:rPr>
          <w:rFonts w:ascii="Arial" w:hAnsi="Arial"/>
          <w:b/>
        </w:rPr>
        <w:t>Konaté</w:t>
      </w:r>
      <w:proofErr w:type="spellEnd"/>
      <w:r w:rsidRPr="00E44366">
        <w:rPr>
          <w:rFonts w:ascii="Arial" w:hAnsi="Arial"/>
          <w:b/>
        </w:rPr>
        <w:t>, Elena Pontiggia.</w:t>
      </w:r>
      <w:r w:rsidR="00CA72DD">
        <w:rPr>
          <w:rFonts w:ascii="Arial" w:hAnsi="Arial"/>
          <w:b/>
        </w:rPr>
        <w:t xml:space="preserve"> </w:t>
      </w:r>
      <w:hyperlink r:id="rId8" w:history="1">
        <w:r w:rsidR="005E03F0" w:rsidRPr="00011D97">
          <w:rPr>
            <w:rStyle w:val="Collegamentoipertestuale"/>
            <w:rFonts w:ascii="Arial" w:hAnsi="Arial" w:cs="Arial"/>
          </w:rPr>
          <w:t>www.mariacristinacarlini.com</w:t>
        </w:r>
      </w:hyperlink>
    </w:p>
    <w:p w:rsidR="00091308" w:rsidRPr="003B0E12" w:rsidRDefault="00091308" w:rsidP="00A34626">
      <w:pPr>
        <w:pStyle w:val="Corpodeltesto2"/>
        <w:spacing w:line="240" w:lineRule="auto"/>
        <w:ind w:right="-425"/>
        <w:contextualSpacing/>
        <w:rPr>
          <w:rFonts w:ascii="Arial" w:hAnsi="Arial" w:cs="Arial"/>
          <w:b/>
          <w:sz w:val="10"/>
          <w:szCs w:val="10"/>
          <w:lang w:val="it-IT"/>
        </w:rPr>
      </w:pPr>
    </w:p>
    <w:p w:rsidR="00FF671F" w:rsidRPr="00E60064" w:rsidRDefault="00FF671F" w:rsidP="00FF671F">
      <w:pPr>
        <w:jc w:val="both"/>
        <w:rPr>
          <w:rFonts w:ascii="Arial" w:hAnsi="Arial" w:cs="Arial"/>
          <w:b/>
          <w:u w:val="single"/>
        </w:rPr>
      </w:pPr>
      <w:r w:rsidRPr="00E60064">
        <w:rPr>
          <w:rFonts w:ascii="Arial" w:hAnsi="Arial" w:cs="Arial"/>
          <w:b/>
          <w:u w:val="single"/>
        </w:rPr>
        <w:t xml:space="preserve">Coordinate </w:t>
      </w:r>
    </w:p>
    <w:p w:rsidR="00FF671F" w:rsidRDefault="00FF671F" w:rsidP="00FF67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Evento</w:t>
      </w:r>
      <w:r w:rsidRPr="00FF671F">
        <w:rPr>
          <w:rFonts w:ascii="Arial" w:hAnsi="Arial" w:cs="Arial"/>
        </w:rPr>
        <w:t xml:space="preserve"> </w:t>
      </w:r>
      <w:proofErr w:type="spellStart"/>
      <w:r w:rsidRPr="00FF671F">
        <w:rPr>
          <w:rFonts w:ascii="Arial" w:hAnsi="Arial" w:cs="Arial"/>
        </w:rPr>
        <w:t>SueprDesign</w:t>
      </w:r>
      <w:proofErr w:type="spellEnd"/>
      <w:r w:rsidRPr="00FF671F">
        <w:rPr>
          <w:rFonts w:ascii="Arial" w:hAnsi="Arial" w:cs="Arial"/>
        </w:rPr>
        <w:t xml:space="preserve"> Show</w:t>
      </w:r>
    </w:p>
    <w:p w:rsidR="00FF671F" w:rsidRPr="00FC0EAF" w:rsidRDefault="00FF671F" w:rsidP="00FF671F">
      <w:pPr>
        <w:rPr>
          <w:rFonts w:ascii="Arial" w:hAnsi="Arial" w:cs="Arial"/>
          <w:b/>
        </w:rPr>
      </w:pPr>
      <w:r w:rsidRPr="00FC0EAF">
        <w:rPr>
          <w:rFonts w:ascii="Arial" w:hAnsi="Arial" w:cs="Arial"/>
          <w:b/>
        </w:rPr>
        <w:t>Titolo</w:t>
      </w:r>
      <w:r w:rsidRPr="00FC0EAF">
        <w:rPr>
          <w:rFonts w:ascii="Arial" w:hAnsi="Arial" w:cs="Arial"/>
          <w:b/>
        </w:rPr>
        <w:tab/>
      </w:r>
      <w:r>
        <w:rPr>
          <w:rFonts w:ascii="Arial" w:hAnsi="Arial" w:cs="Arial"/>
        </w:rPr>
        <w:t>Maria Cristina Carlini. Obelisco</w:t>
      </w:r>
    </w:p>
    <w:p w:rsidR="00FF671F" w:rsidRPr="00DC29F9" w:rsidRDefault="00FF671F" w:rsidP="00FF671F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Sede</w:t>
      </w:r>
      <w:r w:rsidRPr="00FC0EAF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Superstudio</w:t>
      </w:r>
      <w:proofErr w:type="spellEnd"/>
      <w:r>
        <w:rPr>
          <w:rFonts w:ascii="Arial" w:hAnsi="Arial" w:cs="Arial"/>
        </w:rPr>
        <w:t xml:space="preserve"> Più</w:t>
      </w:r>
      <w:r>
        <w:rPr>
          <w:rFonts w:ascii="Arial" w:eastAsia="Times New Roman" w:hAnsi="Arial" w:cs="Arial"/>
        </w:rPr>
        <w:br/>
      </w:r>
      <w:r>
        <w:rPr>
          <w:rFonts w:ascii="Arial" w:hAnsi="Arial" w:cs="Arial"/>
          <w:b/>
        </w:rPr>
        <w:t xml:space="preserve">Date </w:t>
      </w:r>
      <w:r w:rsidRPr="00DC29F9">
        <w:rPr>
          <w:rFonts w:ascii="Arial" w:hAnsi="Arial" w:cs="Arial"/>
          <w:b/>
        </w:rPr>
        <w:t>Press Preview</w:t>
      </w:r>
      <w:r w:rsidRPr="00DC29F9">
        <w:rPr>
          <w:rFonts w:ascii="Arial" w:hAnsi="Arial" w:cs="Arial"/>
        </w:rPr>
        <w:t xml:space="preserve"> </w:t>
      </w:r>
      <w:r w:rsidRPr="00DC29F9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a</w:t>
      </w:r>
      <w:r w:rsidRPr="00DC29F9">
        <w:rPr>
          <w:rFonts w:ascii="Arial" w:hAnsi="Arial" w:cs="Arial"/>
          <w:b/>
        </w:rPr>
        <w:t>prile, ore 15-20 (solo stampa)</w:t>
      </w:r>
    </w:p>
    <w:p w:rsidR="00FF671F" w:rsidRPr="00DC29F9" w:rsidRDefault="00FF671F" w:rsidP="00FF671F">
      <w:pPr>
        <w:ind w:left="993" w:hanging="993"/>
        <w:outlineLvl w:val="0"/>
        <w:rPr>
          <w:rFonts w:ascii="Arial" w:hAnsi="Arial" w:cs="Arial"/>
        </w:rPr>
      </w:pPr>
      <w:r w:rsidRPr="00DC29F9">
        <w:rPr>
          <w:rFonts w:ascii="Arial" w:hAnsi="Arial" w:cs="Arial"/>
        </w:rPr>
        <w:t xml:space="preserve">12-15 </w:t>
      </w:r>
      <w:r>
        <w:rPr>
          <w:rFonts w:ascii="Arial" w:hAnsi="Arial" w:cs="Arial"/>
        </w:rPr>
        <w:t>a</w:t>
      </w:r>
      <w:r w:rsidRPr="00DC29F9">
        <w:rPr>
          <w:rFonts w:ascii="Arial" w:hAnsi="Arial" w:cs="Arial"/>
        </w:rPr>
        <w:t>prile, ore 10-21 (solo professionisti)</w:t>
      </w:r>
    </w:p>
    <w:p w:rsidR="00FF671F" w:rsidRPr="00DC29F9" w:rsidRDefault="00FF671F" w:rsidP="00FF671F">
      <w:pPr>
        <w:ind w:left="993" w:hanging="993"/>
        <w:outlineLvl w:val="0"/>
        <w:rPr>
          <w:rFonts w:ascii="Arial" w:hAnsi="Arial" w:cs="Arial"/>
        </w:rPr>
      </w:pPr>
      <w:r w:rsidRPr="00DC29F9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>aprile</w:t>
      </w:r>
      <w:r w:rsidRPr="00DC29F9">
        <w:rPr>
          <w:rFonts w:ascii="Arial" w:hAnsi="Arial" w:cs="Arial"/>
        </w:rPr>
        <w:t>, ore 10-21 (ingresso anche ai non professionisti)</w:t>
      </w:r>
    </w:p>
    <w:p w:rsidR="00FF671F" w:rsidRPr="00DC29F9" w:rsidRDefault="00FF671F" w:rsidP="00FF671F">
      <w:pPr>
        <w:ind w:left="993" w:hanging="993"/>
        <w:outlineLvl w:val="0"/>
        <w:rPr>
          <w:rFonts w:ascii="Arial" w:hAnsi="Arial" w:cs="Arial"/>
        </w:rPr>
      </w:pPr>
      <w:r w:rsidRPr="00DC29F9">
        <w:rPr>
          <w:rFonts w:ascii="Arial" w:hAnsi="Arial" w:cs="Arial"/>
        </w:rPr>
        <w:t xml:space="preserve">17 </w:t>
      </w:r>
      <w:r>
        <w:rPr>
          <w:rFonts w:ascii="Arial" w:hAnsi="Arial" w:cs="Arial"/>
        </w:rPr>
        <w:t>a</w:t>
      </w:r>
      <w:r w:rsidRPr="00DC29F9">
        <w:rPr>
          <w:rFonts w:ascii="Arial" w:hAnsi="Arial" w:cs="Arial"/>
        </w:rPr>
        <w:t>prile, ore 10-18 (ingresso anche ai non professionisti)</w:t>
      </w:r>
    </w:p>
    <w:p w:rsidR="00FF671F" w:rsidRDefault="00FF671F" w:rsidP="00FF671F">
      <w:pPr>
        <w:rPr>
          <w:rFonts w:ascii="Arial" w:hAnsi="Arial" w:cs="Arial"/>
          <w:lang w:eastAsia="it-IT"/>
        </w:rPr>
      </w:pPr>
      <w:r w:rsidRPr="000E3B21">
        <w:rPr>
          <w:rFonts w:ascii="Arial" w:hAnsi="Arial" w:cs="Arial"/>
          <w:b/>
        </w:rPr>
        <w:t xml:space="preserve">Info pubblico </w:t>
      </w:r>
      <w:r w:rsidRPr="00FF671F">
        <w:rPr>
          <w:rFonts w:ascii="Arial" w:hAnsi="Arial" w:cs="Arial"/>
          <w:highlight w:val="yellow"/>
          <w:lang w:eastAsia="it-IT"/>
        </w:rPr>
        <w:t>????</w:t>
      </w:r>
    </w:p>
    <w:p w:rsidR="00FF671F" w:rsidRDefault="00FF671F" w:rsidP="003B0E12">
      <w:pPr>
        <w:pStyle w:val="Textbody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B0E12" w:rsidRPr="00CA0198" w:rsidRDefault="003B0E12" w:rsidP="003B0E12">
      <w:pPr>
        <w:pStyle w:val="Textbody"/>
        <w:spacing w:after="0" w:line="240" w:lineRule="auto"/>
        <w:jc w:val="both"/>
        <w:rPr>
          <w:rFonts w:ascii="Arial" w:hAnsi="Arial" w:cs="Arial"/>
          <w:b/>
          <w:bCs/>
        </w:rPr>
      </w:pPr>
      <w:r w:rsidRPr="00CA0198">
        <w:rPr>
          <w:rFonts w:ascii="Arial" w:hAnsi="Arial" w:cs="Arial"/>
          <w:b/>
          <w:bCs/>
        </w:rPr>
        <w:t>Ufficio stampa per Maria Cristina Carlini</w:t>
      </w:r>
    </w:p>
    <w:p w:rsidR="003B0E12" w:rsidRPr="00CA0198" w:rsidRDefault="003B0E12" w:rsidP="003B0E12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CA0198">
        <w:rPr>
          <w:rFonts w:ascii="Arial" w:hAnsi="Arial" w:cs="Arial"/>
          <w:b/>
          <w:sz w:val="24"/>
          <w:szCs w:val="24"/>
          <w:lang w:val="it-IT"/>
        </w:rPr>
        <w:t xml:space="preserve">IBC </w:t>
      </w:r>
      <w:r w:rsidRPr="00CA0198">
        <w:rPr>
          <w:rFonts w:ascii="Arial" w:hAnsi="Arial" w:cs="Arial"/>
          <w:b/>
          <w:sz w:val="24"/>
          <w:szCs w:val="24"/>
        </w:rPr>
        <w:t xml:space="preserve">Irma Bianchi </w:t>
      </w:r>
      <w:proofErr w:type="spellStart"/>
      <w:r w:rsidRPr="00CA0198">
        <w:rPr>
          <w:rFonts w:ascii="Arial" w:hAnsi="Arial" w:cs="Arial"/>
          <w:b/>
          <w:sz w:val="24"/>
          <w:szCs w:val="24"/>
        </w:rPr>
        <w:t>Com</w:t>
      </w:r>
      <w:r w:rsidRPr="00CA0198">
        <w:rPr>
          <w:rFonts w:ascii="Arial" w:hAnsi="Arial" w:cs="Arial"/>
          <w:b/>
          <w:sz w:val="24"/>
          <w:szCs w:val="24"/>
          <w:lang w:val="it-IT"/>
        </w:rPr>
        <w:t>munication</w:t>
      </w:r>
      <w:proofErr w:type="spellEnd"/>
      <w:r w:rsidRPr="00CA0198">
        <w:rPr>
          <w:rFonts w:ascii="Arial" w:hAnsi="Arial" w:cs="Arial"/>
          <w:sz w:val="24"/>
          <w:szCs w:val="24"/>
        </w:rPr>
        <w:t xml:space="preserve"> </w:t>
      </w:r>
    </w:p>
    <w:p w:rsidR="003B0E12" w:rsidRPr="00CA0198" w:rsidRDefault="003B0E12" w:rsidP="003B0E12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  <w:r w:rsidRPr="00CA0198">
        <w:rPr>
          <w:rFonts w:ascii="Arial" w:hAnsi="Arial" w:cs="Arial"/>
          <w:sz w:val="24"/>
          <w:szCs w:val="24"/>
          <w:lang w:val="it-IT"/>
        </w:rPr>
        <w:t>t</w:t>
      </w:r>
      <w:proofErr w:type="spellStart"/>
      <w:r w:rsidRPr="00CA0198">
        <w:rPr>
          <w:rFonts w:ascii="Arial" w:hAnsi="Arial" w:cs="Arial"/>
          <w:sz w:val="24"/>
          <w:szCs w:val="24"/>
        </w:rPr>
        <w:t>el</w:t>
      </w:r>
      <w:proofErr w:type="spellEnd"/>
      <w:r w:rsidRPr="00CA0198">
        <w:rPr>
          <w:rFonts w:ascii="Arial" w:hAnsi="Arial" w:cs="Arial"/>
          <w:sz w:val="24"/>
          <w:szCs w:val="24"/>
          <w:lang w:val="it-IT"/>
        </w:rPr>
        <w:t>.</w:t>
      </w:r>
      <w:r w:rsidRPr="00CA0198">
        <w:rPr>
          <w:rFonts w:ascii="Arial" w:hAnsi="Arial" w:cs="Arial"/>
          <w:sz w:val="24"/>
          <w:szCs w:val="24"/>
        </w:rPr>
        <w:t xml:space="preserve"> </w:t>
      </w:r>
      <w:r w:rsidRPr="00CA0198">
        <w:rPr>
          <w:rFonts w:ascii="Arial" w:hAnsi="Arial" w:cs="Arial"/>
          <w:sz w:val="24"/>
          <w:szCs w:val="24"/>
          <w:lang w:val="it-IT"/>
        </w:rPr>
        <w:t xml:space="preserve">+39 </w:t>
      </w:r>
      <w:r w:rsidRPr="00CA0198">
        <w:rPr>
          <w:rFonts w:ascii="Arial" w:hAnsi="Arial" w:cs="Arial"/>
          <w:sz w:val="24"/>
          <w:szCs w:val="24"/>
        </w:rPr>
        <w:t>02 8940</w:t>
      </w:r>
      <w:r w:rsidRPr="00CA0198">
        <w:rPr>
          <w:rFonts w:ascii="Arial" w:hAnsi="Arial" w:cs="Arial"/>
          <w:sz w:val="24"/>
          <w:szCs w:val="24"/>
          <w:lang w:val="it-IT"/>
        </w:rPr>
        <w:t xml:space="preserve"> </w:t>
      </w:r>
      <w:r w:rsidRPr="00CA0198">
        <w:rPr>
          <w:rFonts w:ascii="Arial" w:hAnsi="Arial" w:cs="Arial"/>
          <w:sz w:val="24"/>
          <w:szCs w:val="24"/>
        </w:rPr>
        <w:t xml:space="preserve">4694 </w:t>
      </w:r>
      <w:r w:rsidRPr="00CA0198">
        <w:rPr>
          <w:rFonts w:ascii="Arial" w:hAnsi="Arial" w:cs="Arial"/>
          <w:sz w:val="24"/>
          <w:szCs w:val="24"/>
          <w:lang w:val="it-IT"/>
        </w:rPr>
        <w:t xml:space="preserve">- </w:t>
      </w:r>
      <w:hyperlink r:id="rId9" w:history="1">
        <w:r w:rsidRPr="00CA0198">
          <w:rPr>
            <w:rStyle w:val="Collegamentoipertestuale"/>
            <w:rFonts w:ascii="Arial" w:hAnsi="Arial" w:cs="Arial"/>
            <w:sz w:val="24"/>
            <w:szCs w:val="24"/>
          </w:rPr>
          <w:t>info@irmabianchi.it</w:t>
        </w:r>
      </w:hyperlink>
      <w:r w:rsidRPr="00CA0198">
        <w:rPr>
          <w:rFonts w:ascii="Arial" w:hAnsi="Arial" w:cs="Arial"/>
          <w:sz w:val="24"/>
          <w:szCs w:val="24"/>
        </w:rPr>
        <w:t xml:space="preserve"> </w:t>
      </w:r>
    </w:p>
    <w:p w:rsidR="003073DC" w:rsidRPr="00CA0198" w:rsidRDefault="003B0E12" w:rsidP="003B0E12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4"/>
          <w:szCs w:val="24"/>
          <w:lang w:val="it-IT"/>
        </w:rPr>
      </w:pPr>
      <w:r w:rsidRPr="00CA0198">
        <w:rPr>
          <w:rFonts w:ascii="Arial" w:hAnsi="Arial" w:cs="Arial"/>
          <w:sz w:val="24"/>
          <w:szCs w:val="24"/>
          <w:lang w:val="it-IT"/>
        </w:rPr>
        <w:t>t</w:t>
      </w:r>
      <w:r w:rsidRPr="00CA0198">
        <w:rPr>
          <w:rFonts w:ascii="Arial" w:hAnsi="Arial" w:cs="Arial"/>
          <w:sz w:val="24"/>
          <w:szCs w:val="24"/>
        </w:rPr>
        <w:t>esti e immagini</w:t>
      </w:r>
      <w:r w:rsidRPr="00CA0198">
        <w:rPr>
          <w:rFonts w:ascii="Arial" w:hAnsi="Arial" w:cs="Arial"/>
          <w:sz w:val="24"/>
          <w:szCs w:val="24"/>
          <w:lang w:val="it-IT"/>
        </w:rPr>
        <w:t xml:space="preserve"> scaricabili da</w:t>
      </w:r>
      <w:r w:rsidR="003073DC" w:rsidRPr="00CA0198">
        <w:rPr>
          <w:rFonts w:ascii="Arial" w:hAnsi="Arial" w:cs="Arial"/>
          <w:sz w:val="24"/>
          <w:szCs w:val="24"/>
          <w:lang w:val="it-IT"/>
        </w:rPr>
        <w:t xml:space="preserve"> </w:t>
      </w:r>
      <w:hyperlink r:id="rId10" w:history="1">
        <w:r w:rsidR="003073DC" w:rsidRPr="00CA0198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www.irmabianchi.it</w:t>
        </w:r>
      </w:hyperlink>
    </w:p>
    <w:p w:rsidR="003B0E12" w:rsidRPr="009B3E66" w:rsidRDefault="003073DC" w:rsidP="003B0E12">
      <w:pPr>
        <w:pStyle w:val="Corpodeltesto2"/>
        <w:spacing w:after="0" w:line="240" w:lineRule="auto"/>
        <w:ind w:right="-425"/>
        <w:contextualSpacing/>
        <w:rPr>
          <w:rStyle w:val="Collegamentoipertestuale"/>
          <w:rFonts w:ascii="Arial" w:hAnsi="Arial" w:cs="Arial"/>
          <w:sz w:val="22"/>
          <w:szCs w:val="22"/>
          <w:lang w:val="it-IT"/>
        </w:rPr>
      </w:pPr>
      <w:r w:rsidRPr="009B3E66">
        <w:rPr>
          <w:rStyle w:val="Collegamentoipertestuale"/>
          <w:rFonts w:ascii="Arial" w:hAnsi="Arial" w:cs="Arial"/>
          <w:sz w:val="22"/>
          <w:szCs w:val="22"/>
          <w:lang w:val="it-IT"/>
        </w:rPr>
        <w:t xml:space="preserve"> </w:t>
      </w:r>
    </w:p>
    <w:sectPr w:rsidR="003B0E12" w:rsidRPr="009B3E66" w:rsidSect="00286BEB">
      <w:pgSz w:w="11906" w:h="16838"/>
      <w:pgMar w:top="73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34" w:rsidRDefault="00864534">
      <w:pPr>
        <w:rPr>
          <w:rFonts w:hint="eastAsia"/>
        </w:rPr>
      </w:pPr>
      <w:r>
        <w:separator/>
      </w:r>
    </w:p>
  </w:endnote>
  <w:endnote w:type="continuationSeparator" w:id="0">
    <w:p w:rsidR="00864534" w:rsidRDefault="008645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34" w:rsidRDefault="0086453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4534" w:rsidRDefault="0086453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45D0"/>
    <w:rsid w:val="000040EE"/>
    <w:rsid w:val="000073C4"/>
    <w:rsid w:val="000137B7"/>
    <w:rsid w:val="0003758F"/>
    <w:rsid w:val="000452EA"/>
    <w:rsid w:val="000677E1"/>
    <w:rsid w:val="00091308"/>
    <w:rsid w:val="000B2B6E"/>
    <w:rsid w:val="000B6705"/>
    <w:rsid w:val="00101EBF"/>
    <w:rsid w:val="00115AD4"/>
    <w:rsid w:val="00135463"/>
    <w:rsid w:val="001B2556"/>
    <w:rsid w:val="001C22AB"/>
    <w:rsid w:val="002361F1"/>
    <w:rsid w:val="002430BF"/>
    <w:rsid w:val="00256D8D"/>
    <w:rsid w:val="0026668F"/>
    <w:rsid w:val="00286BEB"/>
    <w:rsid w:val="00290905"/>
    <w:rsid w:val="002A212B"/>
    <w:rsid w:val="002B68E1"/>
    <w:rsid w:val="002D158D"/>
    <w:rsid w:val="002D238D"/>
    <w:rsid w:val="002D614B"/>
    <w:rsid w:val="002E180E"/>
    <w:rsid w:val="002F7184"/>
    <w:rsid w:val="002F7817"/>
    <w:rsid w:val="003073DC"/>
    <w:rsid w:val="00371628"/>
    <w:rsid w:val="00372DE3"/>
    <w:rsid w:val="00386C84"/>
    <w:rsid w:val="003A4635"/>
    <w:rsid w:val="003B0E12"/>
    <w:rsid w:val="0041522A"/>
    <w:rsid w:val="00421EB9"/>
    <w:rsid w:val="004468C1"/>
    <w:rsid w:val="00477D8C"/>
    <w:rsid w:val="004940BC"/>
    <w:rsid w:val="004A7033"/>
    <w:rsid w:val="004C1A39"/>
    <w:rsid w:val="004E7263"/>
    <w:rsid w:val="00537F26"/>
    <w:rsid w:val="00537F67"/>
    <w:rsid w:val="00540B81"/>
    <w:rsid w:val="005A4F03"/>
    <w:rsid w:val="005A6F9D"/>
    <w:rsid w:val="005E03F0"/>
    <w:rsid w:val="00683BDE"/>
    <w:rsid w:val="006A127E"/>
    <w:rsid w:val="006A19F3"/>
    <w:rsid w:val="006A205C"/>
    <w:rsid w:val="006C449C"/>
    <w:rsid w:val="006E410B"/>
    <w:rsid w:val="006F79D2"/>
    <w:rsid w:val="0072109E"/>
    <w:rsid w:val="007446E1"/>
    <w:rsid w:val="0075765B"/>
    <w:rsid w:val="00760823"/>
    <w:rsid w:val="00793A66"/>
    <w:rsid w:val="007E5BAB"/>
    <w:rsid w:val="00813E55"/>
    <w:rsid w:val="00821FA7"/>
    <w:rsid w:val="0082719C"/>
    <w:rsid w:val="00830C77"/>
    <w:rsid w:val="00843E3B"/>
    <w:rsid w:val="00850CAB"/>
    <w:rsid w:val="00852402"/>
    <w:rsid w:val="008559FD"/>
    <w:rsid w:val="00864534"/>
    <w:rsid w:val="0087107F"/>
    <w:rsid w:val="0088143D"/>
    <w:rsid w:val="00883923"/>
    <w:rsid w:val="008B2C6A"/>
    <w:rsid w:val="008B3B3F"/>
    <w:rsid w:val="008C5739"/>
    <w:rsid w:val="008F4CB0"/>
    <w:rsid w:val="008F5D84"/>
    <w:rsid w:val="008F6C55"/>
    <w:rsid w:val="009747AC"/>
    <w:rsid w:val="009935D9"/>
    <w:rsid w:val="00996CD3"/>
    <w:rsid w:val="009A4285"/>
    <w:rsid w:val="009B3E66"/>
    <w:rsid w:val="009B7FA3"/>
    <w:rsid w:val="009F12F1"/>
    <w:rsid w:val="00A003C9"/>
    <w:rsid w:val="00A12234"/>
    <w:rsid w:val="00A1430F"/>
    <w:rsid w:val="00A1576B"/>
    <w:rsid w:val="00A16F63"/>
    <w:rsid w:val="00A2044A"/>
    <w:rsid w:val="00A34626"/>
    <w:rsid w:val="00A4700C"/>
    <w:rsid w:val="00A5361E"/>
    <w:rsid w:val="00A73529"/>
    <w:rsid w:val="00AD1391"/>
    <w:rsid w:val="00AD2110"/>
    <w:rsid w:val="00AD45D0"/>
    <w:rsid w:val="00AE362A"/>
    <w:rsid w:val="00AF3DF4"/>
    <w:rsid w:val="00B51011"/>
    <w:rsid w:val="00B51126"/>
    <w:rsid w:val="00B85BE8"/>
    <w:rsid w:val="00B942BE"/>
    <w:rsid w:val="00BB2738"/>
    <w:rsid w:val="00BC08EA"/>
    <w:rsid w:val="00BD14FD"/>
    <w:rsid w:val="00C02F44"/>
    <w:rsid w:val="00C05509"/>
    <w:rsid w:val="00C115B8"/>
    <w:rsid w:val="00CA0198"/>
    <w:rsid w:val="00CA72DD"/>
    <w:rsid w:val="00CD74C4"/>
    <w:rsid w:val="00CE4316"/>
    <w:rsid w:val="00CE5D42"/>
    <w:rsid w:val="00D46C81"/>
    <w:rsid w:val="00D53A66"/>
    <w:rsid w:val="00D854BE"/>
    <w:rsid w:val="00D90374"/>
    <w:rsid w:val="00DA44A6"/>
    <w:rsid w:val="00DC29F9"/>
    <w:rsid w:val="00DD4570"/>
    <w:rsid w:val="00DE1BE2"/>
    <w:rsid w:val="00DE1EB3"/>
    <w:rsid w:val="00E042A6"/>
    <w:rsid w:val="00E10628"/>
    <w:rsid w:val="00E24C2B"/>
    <w:rsid w:val="00E33262"/>
    <w:rsid w:val="00EA2B8F"/>
    <w:rsid w:val="00EA6192"/>
    <w:rsid w:val="00EC30A0"/>
    <w:rsid w:val="00ED05DB"/>
    <w:rsid w:val="00EF6504"/>
    <w:rsid w:val="00F23FC7"/>
    <w:rsid w:val="00F33667"/>
    <w:rsid w:val="00F43E9B"/>
    <w:rsid w:val="00FA7601"/>
    <w:rsid w:val="00FB0732"/>
    <w:rsid w:val="00FB1A4E"/>
    <w:rsid w:val="00FC7BD7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5E03F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F0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6A205C"/>
    <w:pPr>
      <w:widowControl/>
      <w:suppressAutoHyphens w:val="0"/>
      <w:autoSpaceDN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A205C"/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2AB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2AB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7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70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unhideWhenUsed/>
    <w:rsid w:val="0088392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1EB9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21EB9"/>
    <w:rPr>
      <w:szCs w:val="21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51011"/>
    <w:pPr>
      <w:widowControl/>
      <w:suppressAutoHyphens w:val="0"/>
      <w:autoSpaceDN/>
      <w:textAlignment w:val="auto"/>
    </w:pPr>
    <w:rPr>
      <w:rFonts w:ascii="Arial" w:eastAsiaTheme="minorHAnsi" w:hAnsi="Arial" w:cstheme="minorBidi"/>
      <w:kern w:val="0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51011"/>
    <w:rPr>
      <w:rFonts w:ascii="Arial" w:eastAsiaTheme="minorHAnsi" w:hAnsi="Arial" w:cstheme="minorBidi"/>
      <w:kern w:val="0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5E03F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F0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6A205C"/>
    <w:pPr>
      <w:widowControl/>
      <w:suppressAutoHyphens w:val="0"/>
      <w:autoSpaceDN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A205C"/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2AB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2AB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7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70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unhideWhenUsed/>
    <w:rsid w:val="0088392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1EB9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21EB9"/>
    <w:rPr>
      <w:szCs w:val="21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51011"/>
    <w:pPr>
      <w:widowControl/>
      <w:suppressAutoHyphens w:val="0"/>
      <w:autoSpaceDN/>
      <w:textAlignment w:val="auto"/>
    </w:pPr>
    <w:rPr>
      <w:rFonts w:ascii="Arial" w:eastAsiaTheme="minorHAnsi" w:hAnsi="Arial" w:cstheme="minorBidi"/>
      <w:kern w:val="0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51011"/>
    <w:rPr>
      <w:rFonts w:ascii="Arial" w:eastAsiaTheme="minorHAnsi" w:hAnsi="Arial" w:cstheme="minorBidi"/>
      <w:kern w:val="0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cristinacarlin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rmabianch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Administrator01</cp:lastModifiedBy>
  <cp:revision>83</cp:revision>
  <cp:lastPrinted>2016-02-24T09:31:00Z</cp:lastPrinted>
  <dcterms:created xsi:type="dcterms:W3CDTF">2015-03-12T18:00:00Z</dcterms:created>
  <dcterms:modified xsi:type="dcterms:W3CDTF">2016-02-24T17:33:00Z</dcterms:modified>
</cp:coreProperties>
</file>