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6E" w:rsidRPr="0091737F" w:rsidRDefault="0046526E" w:rsidP="004652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91737F">
        <w:rPr>
          <w:rFonts w:ascii="Verdana" w:hAnsi="Verdana"/>
          <w:noProof/>
          <w:sz w:val="28"/>
          <w:szCs w:val="28"/>
          <w:lang w:eastAsia="it-I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755650" cy="7556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37F">
        <w:rPr>
          <w:rFonts w:ascii="Verdana" w:hAnsi="Verdana" w:cs="Arial"/>
          <w:b/>
          <w:color w:val="FF0000"/>
          <w:sz w:val="28"/>
          <w:szCs w:val="28"/>
        </w:rPr>
        <w:t>SATURA</w:t>
      </w:r>
      <w:r w:rsidRPr="0091737F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46526E" w:rsidRPr="0091737F" w:rsidRDefault="0046526E" w:rsidP="004652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91737F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46526E" w:rsidRPr="0091737F" w:rsidRDefault="0046526E" w:rsidP="004652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91737F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91737F">
        <w:rPr>
          <w:rFonts w:ascii="Verdana" w:hAnsi="Verdana" w:cs="Arial"/>
          <w:sz w:val="23"/>
          <w:szCs w:val="23"/>
        </w:rPr>
        <w:t>cell</w:t>
      </w:r>
      <w:proofErr w:type="spellEnd"/>
      <w:r w:rsidRPr="0091737F">
        <w:rPr>
          <w:rFonts w:ascii="Verdana" w:hAnsi="Verdana" w:cs="Arial"/>
          <w:sz w:val="23"/>
          <w:szCs w:val="23"/>
        </w:rPr>
        <w:t>. 338 2916243</w:t>
      </w:r>
    </w:p>
    <w:p w:rsidR="0046526E" w:rsidRPr="0091737F" w:rsidRDefault="0046526E" w:rsidP="004652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1F6860">
        <w:rPr>
          <w:rFonts w:ascii="Verdana" w:hAnsi="Verdana" w:cs="Arial"/>
          <w:color w:val="0000FF"/>
        </w:rPr>
        <w:t xml:space="preserve">E-mail: </w:t>
      </w:r>
      <w:hyperlink r:id="rId5" w:history="1">
        <w:r w:rsidRPr="0091737F">
          <w:rPr>
            <w:rFonts w:ascii="Verdana" w:hAnsi="Verdana"/>
            <w:color w:val="0000FF"/>
            <w:u w:val="single"/>
          </w:rPr>
          <w:t>info@satura.it</w:t>
        </w:r>
      </w:hyperlink>
      <w:r w:rsidRPr="00593F5D">
        <w:rPr>
          <w:rFonts w:ascii="Verdana" w:hAnsi="Verdana"/>
          <w:color w:val="0000FF"/>
        </w:rPr>
        <w:t xml:space="preserve">  </w:t>
      </w:r>
      <w:r w:rsidRPr="0091737F">
        <w:rPr>
          <w:rFonts w:ascii="Verdana" w:hAnsi="Verdana"/>
          <w:color w:val="0000FF"/>
        </w:rPr>
        <w:t xml:space="preserve"> </w:t>
      </w:r>
      <w:hyperlink r:id="rId6" w:history="1">
        <w:r w:rsidRPr="0091737F">
          <w:rPr>
            <w:rFonts w:ascii="Verdana" w:hAnsi="Verdana"/>
            <w:color w:val="0000FF"/>
            <w:u w:val="single"/>
          </w:rPr>
          <w:t>www.satura.it</w:t>
        </w:r>
      </w:hyperlink>
      <w:r w:rsidRPr="0091737F">
        <w:rPr>
          <w:rFonts w:ascii="Verdana" w:hAnsi="Verdana"/>
          <w:color w:val="0000FF"/>
        </w:rPr>
        <w:t xml:space="preserve">   </w:t>
      </w:r>
      <w:hyperlink r:id="rId7" w:history="1">
        <w:r w:rsidRPr="0091737F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46526E" w:rsidRDefault="0046526E" w:rsidP="00CD60C6">
      <w:pPr>
        <w:shd w:val="clear" w:color="auto" w:fill="FFFFFF"/>
        <w:spacing w:after="0" w:line="270" w:lineRule="atLeast"/>
        <w:jc w:val="right"/>
        <w:rPr>
          <w:rFonts w:ascii="Century Gothic" w:eastAsia="Times New Roman" w:hAnsi="Century Gothic" w:cs="Arial"/>
          <w:b/>
          <w:caps/>
          <w:sz w:val="28"/>
          <w:szCs w:val="28"/>
          <w:lang w:eastAsia="it-IT"/>
        </w:rPr>
      </w:pPr>
    </w:p>
    <w:p w:rsidR="0046526E" w:rsidRPr="00EC7193" w:rsidRDefault="00EC7193" w:rsidP="00CD60C6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Arial"/>
          <w:caps/>
          <w:u w:val="single"/>
          <w:lang w:eastAsia="it-IT"/>
        </w:rPr>
      </w:pPr>
      <w:r w:rsidRPr="00EC7193">
        <w:rPr>
          <w:rFonts w:ascii="Verdana" w:eastAsia="Times New Roman" w:hAnsi="Verdana" w:cs="Arial"/>
          <w:caps/>
          <w:u w:val="single"/>
          <w:lang w:eastAsia="it-IT"/>
        </w:rPr>
        <w:t>COMUNICATO STAMPA</w:t>
      </w:r>
    </w:p>
    <w:p w:rsidR="00D86B3E" w:rsidRDefault="00D86B3E" w:rsidP="00CD60C6">
      <w:pPr>
        <w:shd w:val="clear" w:color="auto" w:fill="FFFFFF"/>
        <w:spacing w:after="0" w:line="270" w:lineRule="atLeast"/>
        <w:rPr>
          <w:rFonts w:ascii="Verdana" w:eastAsia="Times New Roman" w:hAnsi="Verdana" w:cs="Arial"/>
          <w:b/>
          <w:caps/>
          <w:color w:val="FF0000"/>
          <w:sz w:val="32"/>
          <w:szCs w:val="32"/>
          <w:lang w:eastAsia="it-IT"/>
        </w:rPr>
      </w:pPr>
    </w:p>
    <w:p w:rsidR="00BC0714" w:rsidRDefault="00BC0714" w:rsidP="00CD60C6">
      <w:pPr>
        <w:shd w:val="clear" w:color="auto" w:fill="FFFFFF"/>
        <w:spacing w:after="0" w:line="270" w:lineRule="atLeast"/>
        <w:rPr>
          <w:rFonts w:ascii="Verdana" w:eastAsia="Times New Roman" w:hAnsi="Verdana" w:cs="Arial"/>
          <w:b/>
          <w:caps/>
          <w:color w:val="FF0000"/>
          <w:sz w:val="36"/>
          <w:szCs w:val="36"/>
          <w:lang w:eastAsia="it-IT"/>
        </w:rPr>
      </w:pPr>
    </w:p>
    <w:p w:rsidR="000C05AE" w:rsidRPr="00181184" w:rsidRDefault="00181184" w:rsidP="00CD60C6">
      <w:pPr>
        <w:shd w:val="clear" w:color="auto" w:fill="FFFFFF"/>
        <w:spacing w:after="0" w:line="270" w:lineRule="atLeast"/>
        <w:rPr>
          <w:rFonts w:ascii="Verdana" w:eastAsia="Times New Roman" w:hAnsi="Verdana" w:cs="Arial"/>
          <w:sz w:val="28"/>
          <w:szCs w:val="28"/>
          <w:lang w:eastAsia="it-IT"/>
        </w:rPr>
      </w:pPr>
      <w:r w:rsidRPr="00181184">
        <w:rPr>
          <w:rFonts w:ascii="Verdana" w:eastAsia="Times New Roman" w:hAnsi="Verdana" w:cs="Arial"/>
          <w:b/>
          <w:caps/>
          <w:color w:val="FF0000"/>
          <w:sz w:val="36"/>
          <w:szCs w:val="36"/>
          <w:lang w:eastAsia="it-IT"/>
        </w:rPr>
        <w:t>ABSOLUTE</w:t>
      </w:r>
      <w:r w:rsidR="005961DE">
        <w:rPr>
          <w:rFonts w:ascii="Verdana" w:eastAsia="Times New Roman" w:hAnsi="Verdana" w:cs="Arial"/>
          <w:b/>
          <w:caps/>
          <w:color w:val="FF0000"/>
          <w:sz w:val="36"/>
          <w:szCs w:val="36"/>
          <w:lang w:eastAsia="it-IT"/>
        </w:rPr>
        <w:t xml:space="preserve"> </w:t>
      </w:r>
      <w:r w:rsidR="005961DE" w:rsidRPr="005961DE">
        <w:rPr>
          <w:rFonts w:ascii="Verdana" w:eastAsia="Times New Roman" w:hAnsi="Verdana" w:cs="Arial"/>
          <w:caps/>
          <w:sz w:val="36"/>
          <w:szCs w:val="36"/>
          <w:lang w:eastAsia="it-IT"/>
        </w:rPr>
        <w:t xml:space="preserve">- </w:t>
      </w:r>
      <w:r w:rsidR="00E05255">
        <w:rPr>
          <w:rFonts w:ascii="Verdana" w:eastAsia="Times New Roman" w:hAnsi="Verdana" w:cs="Arial"/>
          <w:sz w:val="28"/>
          <w:szCs w:val="28"/>
          <w:lang w:eastAsia="it-IT"/>
        </w:rPr>
        <w:t>P</w:t>
      </w:r>
      <w:r w:rsidRPr="00181184">
        <w:rPr>
          <w:rFonts w:ascii="Verdana" w:eastAsia="Times New Roman" w:hAnsi="Verdana" w:cs="Arial"/>
          <w:sz w:val="28"/>
          <w:szCs w:val="28"/>
          <w:lang w:eastAsia="it-IT"/>
        </w:rPr>
        <w:t>roposte d’</w:t>
      </w:r>
      <w:r w:rsidRPr="00951620">
        <w:rPr>
          <w:rFonts w:ascii="Verdana" w:eastAsia="Times New Roman" w:hAnsi="Verdana" w:cs="Arial"/>
          <w:color w:val="FF0000"/>
          <w:sz w:val="28"/>
          <w:szCs w:val="28"/>
          <w:lang w:eastAsia="it-IT"/>
        </w:rPr>
        <w:t>arte</w:t>
      </w:r>
      <w:r w:rsidRPr="00181184">
        <w:rPr>
          <w:rFonts w:ascii="Verdana" w:eastAsia="Times New Roman" w:hAnsi="Verdana" w:cs="Arial"/>
          <w:sz w:val="28"/>
          <w:szCs w:val="28"/>
          <w:lang w:eastAsia="it-IT"/>
        </w:rPr>
        <w:t xml:space="preserve"> Boscolo</w:t>
      </w:r>
    </w:p>
    <w:p w:rsidR="0043188B" w:rsidRDefault="00D86B3E" w:rsidP="00CD60C6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</w:pPr>
      <w:r w:rsidRPr="00D86B3E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in collaborazione con </w:t>
      </w:r>
      <w:r w:rsidRPr="002867CC">
        <w:rPr>
          <w:rFonts w:ascii="Verdana" w:eastAsia="Lucida Sans Unicode" w:hAnsi="Verdana" w:cs="Mangal"/>
          <w:b/>
          <w:color w:val="FF0000"/>
          <w:kern w:val="1"/>
          <w:sz w:val="24"/>
          <w:szCs w:val="24"/>
          <w:lang w:eastAsia="hi-IN" w:bidi="hi-IN"/>
        </w:rPr>
        <w:t>S</w:t>
      </w:r>
      <w:r w:rsidR="00CF3F47" w:rsidRPr="002867CC">
        <w:rPr>
          <w:rFonts w:ascii="Verdana" w:eastAsia="Lucida Sans Unicode" w:hAnsi="Verdana" w:cs="Mangal"/>
          <w:b/>
          <w:color w:val="FF0000"/>
          <w:kern w:val="1"/>
          <w:sz w:val="24"/>
          <w:szCs w:val="24"/>
          <w:lang w:eastAsia="hi-IN" w:bidi="hi-IN"/>
        </w:rPr>
        <w:t>ATURA</w:t>
      </w:r>
      <w:r w:rsidRPr="0043188B"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 xml:space="preserve"> art gallery</w:t>
      </w:r>
      <w:r w:rsidRPr="00D86B3E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 </w:t>
      </w:r>
    </w:p>
    <w:p w:rsidR="005961DE" w:rsidRDefault="005961DE" w:rsidP="00CD60C6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b/>
          <w:kern w:val="1"/>
          <w:sz w:val="16"/>
          <w:szCs w:val="16"/>
          <w:lang w:eastAsia="hi-IN" w:bidi="hi-IN"/>
        </w:rPr>
      </w:pPr>
    </w:p>
    <w:p w:rsidR="003758C5" w:rsidRPr="00A957FC" w:rsidRDefault="00545FC4" w:rsidP="003758C5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b/>
          <w:spacing w:val="22"/>
          <w:kern w:val="26"/>
          <w:sz w:val="32"/>
          <w:szCs w:val="32"/>
          <w:lang w:eastAsia="hi-IN" w:bidi="hi-IN"/>
        </w:rPr>
      </w:pPr>
      <w:r w:rsidRPr="00A957FC">
        <w:rPr>
          <w:rFonts w:ascii="Verdana" w:eastAsia="Lucida Sans Unicode" w:hAnsi="Verdana" w:cs="Mangal"/>
          <w:b/>
          <w:spacing w:val="22"/>
          <w:kern w:val="26"/>
          <w:sz w:val="32"/>
          <w:szCs w:val="32"/>
          <w:lang w:eastAsia="hi-IN" w:bidi="hi-IN"/>
        </w:rPr>
        <w:t>“</w:t>
      </w:r>
      <w:bookmarkStart w:id="0" w:name="_GoBack"/>
      <w:bookmarkEnd w:id="0"/>
      <w:r w:rsidR="00CF53D8" w:rsidRPr="00A957FC">
        <w:rPr>
          <w:rFonts w:ascii="Verdana" w:eastAsia="Lucida Sans Unicode" w:hAnsi="Verdana" w:cs="Mangal"/>
          <w:b/>
          <w:spacing w:val="22"/>
          <w:kern w:val="26"/>
          <w:sz w:val="32"/>
          <w:szCs w:val="32"/>
          <w:lang w:eastAsia="hi-IN" w:bidi="hi-IN"/>
        </w:rPr>
        <w:t>Plasmare la contemporaneità</w:t>
      </w:r>
      <w:r w:rsidR="003758C5" w:rsidRPr="00A957FC">
        <w:rPr>
          <w:rFonts w:ascii="Verdana" w:eastAsia="Lucida Sans Unicode" w:hAnsi="Verdana" w:cs="Mangal"/>
          <w:b/>
          <w:spacing w:val="22"/>
          <w:kern w:val="26"/>
          <w:sz w:val="32"/>
          <w:szCs w:val="32"/>
          <w:lang w:eastAsia="hi-IN" w:bidi="hi-IN"/>
        </w:rPr>
        <w:t>”</w:t>
      </w:r>
    </w:p>
    <w:p w:rsidR="003758C5" w:rsidRPr="00A957FC" w:rsidRDefault="00545FC4" w:rsidP="003758C5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</w:pPr>
      <w:r w:rsidRP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mostra </w:t>
      </w:r>
      <w:r w:rsidR="00A957FC" w:rsidRP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di Rodolfo Lepre, Michele </w:t>
      </w:r>
      <w:proofErr w:type="spellStart"/>
      <w:r w:rsidR="00A957FC" w:rsidRP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>Protti</w:t>
      </w:r>
      <w:proofErr w:type="spellEnd"/>
      <w:r w:rsidR="00A957FC" w:rsidRP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 e </w:t>
      </w:r>
      <w:proofErr w:type="spellStart"/>
      <w:r w:rsidR="00A957FC" w:rsidRP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>Valdi</w:t>
      </w:r>
      <w:proofErr w:type="spellEnd"/>
      <w:r w:rsidR="00A957FC" w:rsidRP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957FC" w:rsidRP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>Spagnulo</w:t>
      </w:r>
      <w:proofErr w:type="spellEnd"/>
    </w:p>
    <w:p w:rsidR="00A957FC" w:rsidRPr="005961DE" w:rsidRDefault="00A957FC" w:rsidP="00A957F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</w:pPr>
      <w:r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>a</w:t>
      </w:r>
      <w:r w:rsidRPr="00D86B3E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 cura di </w:t>
      </w:r>
      <w:r w:rsidRPr="0043188B"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>Mario Napoli</w:t>
      </w:r>
      <w:r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 e </w:t>
      </w:r>
      <w:r w:rsidRPr="00A957FC"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 xml:space="preserve">Flavia </w:t>
      </w:r>
      <w:proofErr w:type="spellStart"/>
      <w:r w:rsidRPr="00A957FC"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>Motolese</w:t>
      </w:r>
      <w:proofErr w:type="spellEnd"/>
    </w:p>
    <w:p w:rsidR="003758C5" w:rsidRPr="00BC0714" w:rsidRDefault="003758C5" w:rsidP="00CD60C6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16"/>
          <w:szCs w:val="16"/>
          <w:lang w:eastAsia="hi-IN" w:bidi="hi-IN"/>
        </w:rPr>
      </w:pPr>
    </w:p>
    <w:p w:rsidR="005961DE" w:rsidRPr="003758C5" w:rsidRDefault="003758C5" w:rsidP="00CD60C6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</w:pPr>
      <w:r w:rsidRPr="00BC0714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opening </w:t>
      </w:r>
      <w:r w:rsidR="00A957FC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>martedì 12 aprile</w:t>
      </w:r>
      <w:r w:rsidRPr="00585B98">
        <w:rPr>
          <w:rFonts w:ascii="Verdana" w:eastAsia="Lucida Sans Unicode" w:hAnsi="Verdana" w:cs="Mangal"/>
          <w:kern w:val="1"/>
          <w:sz w:val="24"/>
          <w:szCs w:val="24"/>
          <w:lang w:eastAsia="hi-IN" w:bidi="hi-IN"/>
        </w:rPr>
        <w:t xml:space="preserve"> ore 18:30</w:t>
      </w:r>
    </w:p>
    <w:p w:rsidR="00B0323D" w:rsidRDefault="00B0323D" w:rsidP="00CD60C6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</w:pPr>
      <w:proofErr w:type="spellStart"/>
      <w:r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>Museum</w:t>
      </w:r>
      <w:proofErr w:type="spellEnd"/>
      <w:r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 xml:space="preserve"> Hall – </w:t>
      </w:r>
      <w:proofErr w:type="spellStart"/>
      <w:r w:rsidR="00D86B3E" w:rsidRPr="00D86B3E"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>Boscolo</w:t>
      </w:r>
      <w:proofErr w:type="spellEnd"/>
      <w:r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 xml:space="preserve"> </w:t>
      </w:r>
      <w:r w:rsidR="008710E0">
        <w:rPr>
          <w:rFonts w:ascii="Verdana" w:eastAsia="Lucida Sans Unicode" w:hAnsi="Verdana" w:cs="Mangal"/>
          <w:b/>
          <w:kern w:val="1"/>
          <w:sz w:val="24"/>
          <w:szCs w:val="24"/>
          <w:lang w:eastAsia="hi-IN" w:bidi="hi-IN"/>
        </w:rPr>
        <w:t>Milano</w:t>
      </w:r>
    </w:p>
    <w:p w:rsidR="00F82E6A" w:rsidRDefault="00F82E6A" w:rsidP="00D86B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C0714" w:rsidRPr="00BC0714" w:rsidRDefault="00BC0714" w:rsidP="00D86B3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6"/>
          <w:szCs w:val="16"/>
          <w:lang w:eastAsia="it-IT"/>
        </w:rPr>
      </w:pPr>
    </w:p>
    <w:p w:rsidR="00D86B3E" w:rsidRPr="00CF3F47" w:rsidRDefault="00D86B3E" w:rsidP="0043188B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CF3F47">
        <w:rPr>
          <w:rFonts w:ascii="Verdana" w:eastAsia="Times New Roman" w:hAnsi="Verdana" w:cs="Times New Roman"/>
          <w:lang w:eastAsia="it-IT"/>
        </w:rPr>
        <w:t xml:space="preserve">L’idea di </w:t>
      </w:r>
      <w:r w:rsidR="00181184" w:rsidRPr="00181184">
        <w:rPr>
          <w:rFonts w:ascii="Verdana" w:eastAsia="Times New Roman" w:hAnsi="Verdana" w:cs="Times New Roman"/>
          <w:b/>
          <w:color w:val="FF0000"/>
          <w:lang w:eastAsia="it-IT"/>
        </w:rPr>
        <w:t>ABSOLUTE</w:t>
      </w:r>
      <w:r w:rsidR="00E05255">
        <w:rPr>
          <w:rFonts w:ascii="Verdana" w:eastAsia="Times New Roman" w:hAnsi="Verdana" w:cs="Times New Roman"/>
          <w:b/>
          <w:color w:val="FF0000"/>
          <w:lang w:eastAsia="it-IT"/>
        </w:rPr>
        <w:t xml:space="preserve"> </w:t>
      </w:r>
      <w:r w:rsidR="001C4C52" w:rsidRPr="001C4C52">
        <w:rPr>
          <w:rFonts w:ascii="Verdana" w:eastAsia="Times New Roman" w:hAnsi="Verdana" w:cs="Times New Roman"/>
          <w:b/>
          <w:lang w:eastAsia="it-IT"/>
        </w:rPr>
        <w:t>–</w:t>
      </w:r>
      <w:r w:rsidR="00E05255" w:rsidRPr="001C4C52">
        <w:rPr>
          <w:rFonts w:ascii="Verdana" w:eastAsia="Times New Roman" w:hAnsi="Verdana" w:cs="Times New Roman"/>
          <w:b/>
          <w:lang w:eastAsia="it-IT"/>
        </w:rPr>
        <w:t xml:space="preserve"> P</w:t>
      </w:r>
      <w:r w:rsidR="001C4C52" w:rsidRPr="001C4C52">
        <w:rPr>
          <w:rFonts w:ascii="Verdana" w:eastAsia="Times New Roman" w:hAnsi="Verdana" w:cs="Times New Roman"/>
          <w:b/>
          <w:lang w:eastAsia="it-IT"/>
        </w:rPr>
        <w:t>roposte d’</w:t>
      </w:r>
      <w:r w:rsidR="001C4C52">
        <w:rPr>
          <w:rFonts w:ascii="Verdana" w:eastAsia="Times New Roman" w:hAnsi="Verdana" w:cs="Times New Roman"/>
          <w:b/>
          <w:color w:val="FF0000"/>
          <w:lang w:eastAsia="it-IT"/>
        </w:rPr>
        <w:t xml:space="preserve">arte </w:t>
      </w:r>
      <w:r w:rsidR="001C4C52" w:rsidRPr="001C4C52">
        <w:rPr>
          <w:rFonts w:ascii="Verdana" w:eastAsia="Times New Roman" w:hAnsi="Verdana" w:cs="Times New Roman"/>
          <w:b/>
          <w:lang w:eastAsia="it-IT"/>
        </w:rPr>
        <w:t>Boscolo</w:t>
      </w:r>
      <w:r w:rsidRPr="00CF3F47">
        <w:rPr>
          <w:rFonts w:ascii="Verdana" w:eastAsia="Times New Roman" w:hAnsi="Verdana" w:cs="Times New Roman"/>
          <w:b/>
          <w:color w:val="FF0000"/>
          <w:lang w:eastAsia="it-IT"/>
        </w:rPr>
        <w:t xml:space="preserve"> </w:t>
      </w:r>
      <w:r w:rsidRPr="00CF3F47">
        <w:rPr>
          <w:rFonts w:ascii="Verdana" w:eastAsia="Times New Roman" w:hAnsi="Verdana" w:cs="Times New Roman"/>
          <w:lang w:eastAsia="it-IT"/>
        </w:rPr>
        <w:t xml:space="preserve">nata dall'incontro tra il manager </w:t>
      </w:r>
      <w:r w:rsidRPr="00CF3F47">
        <w:rPr>
          <w:rFonts w:ascii="Verdana" w:eastAsia="Times New Roman" w:hAnsi="Verdana" w:cs="Times New Roman"/>
          <w:b/>
          <w:lang w:eastAsia="it-IT"/>
        </w:rPr>
        <w:t>Roberto Boscolo</w:t>
      </w:r>
      <w:r w:rsidR="0043188B" w:rsidRPr="00CF3F47">
        <w:rPr>
          <w:rFonts w:ascii="Verdana" w:eastAsia="Times New Roman" w:hAnsi="Verdana" w:cs="Times New Roman"/>
          <w:lang w:eastAsia="it-IT"/>
        </w:rPr>
        <w:t xml:space="preserve"> e</w:t>
      </w:r>
      <w:r w:rsidRPr="00CF3F47">
        <w:rPr>
          <w:rFonts w:ascii="Verdana" w:eastAsia="Times New Roman" w:hAnsi="Verdana" w:cs="Times New Roman"/>
          <w:lang w:eastAsia="it-IT"/>
        </w:rPr>
        <w:t xml:space="preserve"> il direttore artistico </w:t>
      </w:r>
      <w:r w:rsidRPr="00CF3F47">
        <w:rPr>
          <w:rFonts w:ascii="Verdana" w:eastAsia="Times New Roman" w:hAnsi="Verdana" w:cs="Times New Roman"/>
          <w:b/>
          <w:lang w:eastAsia="it-IT"/>
        </w:rPr>
        <w:t>Mario Napoli</w:t>
      </w:r>
      <w:r w:rsidRPr="00CF3F47">
        <w:rPr>
          <w:rFonts w:ascii="Verdana" w:eastAsia="Times New Roman" w:hAnsi="Verdana" w:cs="Times New Roman"/>
          <w:lang w:eastAsia="it-IT"/>
        </w:rPr>
        <w:t xml:space="preserve"> in collaborazione </w:t>
      </w:r>
      <w:r w:rsidRPr="002867CC">
        <w:rPr>
          <w:rFonts w:ascii="Verdana" w:eastAsia="Times New Roman" w:hAnsi="Verdana" w:cs="Times New Roman"/>
          <w:b/>
          <w:color w:val="FF0000"/>
          <w:lang w:eastAsia="it-IT"/>
        </w:rPr>
        <w:t>S</w:t>
      </w:r>
      <w:r w:rsidR="002867CC" w:rsidRPr="002867CC">
        <w:rPr>
          <w:rFonts w:ascii="Verdana" w:eastAsia="Times New Roman" w:hAnsi="Verdana" w:cs="Times New Roman"/>
          <w:b/>
          <w:color w:val="FF0000"/>
          <w:lang w:eastAsia="it-IT"/>
        </w:rPr>
        <w:t>ATURA</w:t>
      </w:r>
      <w:r w:rsidR="0043188B" w:rsidRPr="00CF3F47">
        <w:rPr>
          <w:rFonts w:ascii="Verdana" w:eastAsia="Times New Roman" w:hAnsi="Verdana" w:cs="Times New Roman"/>
          <w:lang w:eastAsia="it-IT"/>
        </w:rPr>
        <w:t xml:space="preserve"> </w:t>
      </w:r>
      <w:r w:rsidR="0043188B" w:rsidRPr="002867CC">
        <w:rPr>
          <w:rFonts w:ascii="Verdana" w:eastAsia="Times New Roman" w:hAnsi="Verdana" w:cs="Times New Roman"/>
          <w:b/>
          <w:lang w:eastAsia="it-IT"/>
        </w:rPr>
        <w:t>art gallery</w:t>
      </w:r>
      <w:r w:rsidR="0043188B" w:rsidRPr="00CF3F47">
        <w:rPr>
          <w:rFonts w:ascii="Verdana" w:eastAsia="Times New Roman" w:hAnsi="Verdana" w:cs="Times New Roman"/>
          <w:lang w:eastAsia="it-IT"/>
        </w:rPr>
        <w:t xml:space="preserve"> e</w:t>
      </w:r>
      <w:r w:rsidRPr="00CF3F47">
        <w:rPr>
          <w:rFonts w:ascii="Verdana" w:eastAsia="Times New Roman" w:hAnsi="Verdana" w:cs="Times New Roman"/>
          <w:lang w:eastAsia="it-IT"/>
        </w:rPr>
        <w:t xml:space="preserve"> l’architetto </w:t>
      </w:r>
      <w:r w:rsidRPr="00CF3F47">
        <w:rPr>
          <w:rFonts w:ascii="Verdana" w:eastAsia="Times New Roman" w:hAnsi="Verdana" w:cs="Times New Roman"/>
          <w:b/>
          <w:lang w:eastAsia="it-IT"/>
        </w:rPr>
        <w:t>Esmeralda Mapelli</w:t>
      </w:r>
      <w:r w:rsidRPr="00CF3F47">
        <w:rPr>
          <w:rFonts w:ascii="Verdana" w:eastAsia="Times New Roman" w:hAnsi="Verdana" w:cs="Times New Roman"/>
          <w:lang w:eastAsia="it-IT"/>
        </w:rPr>
        <w:t xml:space="preserve"> </w:t>
      </w:r>
      <w:r w:rsidR="0043188B" w:rsidRPr="00CF3F47">
        <w:rPr>
          <w:rFonts w:ascii="Verdana" w:eastAsia="Times New Roman" w:hAnsi="Verdana" w:cs="Times New Roman"/>
          <w:lang w:eastAsia="it-IT"/>
        </w:rPr>
        <w:t xml:space="preserve">di </w:t>
      </w:r>
      <w:r w:rsidR="0043188B" w:rsidRPr="00CF3F47">
        <w:rPr>
          <w:rFonts w:ascii="Verdana" w:eastAsia="Times New Roman" w:hAnsi="Verdana" w:cs="Times New Roman"/>
          <w:b/>
          <w:lang w:eastAsia="it-IT"/>
        </w:rPr>
        <w:t>Urban Group</w:t>
      </w:r>
      <w:r w:rsidR="0043188B" w:rsidRPr="00CF3F47">
        <w:rPr>
          <w:rFonts w:ascii="Verdana" w:eastAsia="Times New Roman" w:hAnsi="Verdana" w:cs="Times New Roman"/>
          <w:lang w:eastAsia="it-IT"/>
        </w:rPr>
        <w:t xml:space="preserve"> </w:t>
      </w:r>
      <w:r w:rsidRPr="00CF3F47">
        <w:rPr>
          <w:rFonts w:ascii="Verdana" w:eastAsia="Times New Roman" w:hAnsi="Verdana" w:cs="Times New Roman"/>
          <w:lang w:eastAsia="it-IT"/>
        </w:rPr>
        <w:t xml:space="preserve">– vuole promuovere l’Arte emergente, che si caratterizzi per unicità e qualità, avvicinandola al grande pubblico internazionale che transita in un albergo a 5 stelle. Incrementare le funzionalità di un luogo che è ideato per essere esperienziale, puntando al contempo a sviluppare le potenzialità e le idee di artisti che saranno i grandi protagonisti di domani, diventa la </w:t>
      </w:r>
      <w:proofErr w:type="spellStart"/>
      <w:r w:rsidRPr="00CF3F47">
        <w:rPr>
          <w:rFonts w:ascii="Verdana" w:eastAsia="Times New Roman" w:hAnsi="Verdana" w:cs="Times New Roman"/>
          <w:lang w:eastAsia="it-IT"/>
        </w:rPr>
        <w:t>mission</w:t>
      </w:r>
      <w:proofErr w:type="spellEnd"/>
      <w:r w:rsidRPr="00CF3F47">
        <w:rPr>
          <w:rFonts w:ascii="Verdana" w:eastAsia="Times New Roman" w:hAnsi="Verdana" w:cs="Times New Roman"/>
          <w:lang w:eastAsia="it-IT"/>
        </w:rPr>
        <w:t xml:space="preserve"> dell’iniziativa, in linea con lo stile e l’approccio </w:t>
      </w:r>
      <w:r w:rsidR="001C4C52">
        <w:rPr>
          <w:rFonts w:ascii="Verdana" w:eastAsia="Times New Roman" w:hAnsi="Verdana" w:cs="Times New Roman"/>
          <w:lang w:eastAsia="it-IT"/>
        </w:rPr>
        <w:t>“</w:t>
      </w:r>
      <w:proofErr w:type="spellStart"/>
      <w:r w:rsidR="00187C73" w:rsidRPr="00CF3F47">
        <w:rPr>
          <w:rFonts w:ascii="Verdana" w:eastAsia="Times New Roman" w:hAnsi="Verdana" w:cs="Times New Roman"/>
          <w:lang w:eastAsia="it-IT"/>
        </w:rPr>
        <w:t>enterprising</w:t>
      </w:r>
      <w:proofErr w:type="spellEnd"/>
      <w:r w:rsidR="001C4C52">
        <w:rPr>
          <w:rFonts w:ascii="Verdana" w:eastAsia="Times New Roman" w:hAnsi="Verdana" w:cs="Times New Roman"/>
          <w:lang w:eastAsia="it-IT"/>
        </w:rPr>
        <w:t>”</w:t>
      </w:r>
      <w:r w:rsidRPr="00CF3F47">
        <w:rPr>
          <w:rFonts w:ascii="Verdana" w:eastAsia="Times New Roman" w:hAnsi="Verdana" w:cs="Times New Roman"/>
          <w:lang w:eastAsia="it-IT"/>
        </w:rPr>
        <w:t xml:space="preserve"> </w:t>
      </w:r>
      <w:r w:rsidR="00680075">
        <w:rPr>
          <w:rFonts w:ascii="Verdana" w:eastAsia="Times New Roman" w:hAnsi="Verdana" w:cs="Times New Roman"/>
          <w:lang w:eastAsia="it-IT"/>
        </w:rPr>
        <w:t xml:space="preserve">del </w:t>
      </w:r>
      <w:r w:rsidRPr="00CF3F47">
        <w:rPr>
          <w:rFonts w:ascii="Verdana" w:eastAsia="Times New Roman" w:hAnsi="Verdana" w:cs="Times New Roman"/>
          <w:lang w:eastAsia="it-IT"/>
        </w:rPr>
        <w:t xml:space="preserve">BOSCOLO.  </w:t>
      </w:r>
    </w:p>
    <w:p w:rsidR="0043188B" w:rsidRPr="00D0221C" w:rsidRDefault="0043188B" w:rsidP="00D86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E2D24" w:rsidRDefault="00B0323D" w:rsidP="0043188B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S’inaugura </w:t>
      </w:r>
      <w:r w:rsidR="00A957FC">
        <w:rPr>
          <w:rFonts w:ascii="Verdana" w:eastAsia="Times New Roman" w:hAnsi="Verdana" w:cs="Times New Roman"/>
          <w:lang w:eastAsia="it-IT"/>
        </w:rPr>
        <w:t>martedì 12 aprile</w:t>
      </w:r>
      <w:r>
        <w:rPr>
          <w:rFonts w:ascii="Verdana" w:eastAsia="Times New Roman" w:hAnsi="Verdana" w:cs="Times New Roman"/>
          <w:lang w:eastAsia="it-IT"/>
        </w:rPr>
        <w:t xml:space="preserve"> alle ore</w:t>
      </w:r>
      <w:r w:rsidR="00585B98">
        <w:rPr>
          <w:rFonts w:ascii="Verdana" w:eastAsia="Times New Roman" w:hAnsi="Verdana" w:cs="Times New Roman"/>
          <w:lang w:eastAsia="it-IT"/>
        </w:rPr>
        <w:t xml:space="preserve"> 18:30,</w:t>
      </w:r>
      <w:r w:rsidR="00A957FC">
        <w:rPr>
          <w:rFonts w:ascii="Verdana" w:eastAsia="Times New Roman" w:hAnsi="Verdana" w:cs="Times New Roman"/>
          <w:lang w:eastAsia="it-IT"/>
        </w:rPr>
        <w:t xml:space="preserve"> in occasione del </w:t>
      </w:r>
      <w:proofErr w:type="spellStart"/>
      <w:r w:rsidR="00A957FC">
        <w:rPr>
          <w:rFonts w:ascii="Verdana" w:eastAsia="Times New Roman" w:hAnsi="Verdana" w:cs="Times New Roman"/>
          <w:lang w:eastAsia="it-IT"/>
        </w:rPr>
        <w:t>Fuorisalone</w:t>
      </w:r>
      <w:proofErr w:type="spellEnd"/>
      <w:r w:rsidR="00A957FC">
        <w:rPr>
          <w:rFonts w:ascii="Verdana" w:eastAsia="Times New Roman" w:hAnsi="Verdana" w:cs="Times New Roman"/>
          <w:lang w:eastAsia="it-IT"/>
        </w:rPr>
        <w:t>,</w:t>
      </w:r>
      <w:r w:rsidR="00585B98">
        <w:rPr>
          <w:rFonts w:ascii="Verdana" w:eastAsia="Times New Roman" w:hAnsi="Verdana" w:cs="Times New Roman"/>
          <w:lang w:eastAsia="it-IT"/>
        </w:rPr>
        <w:t xml:space="preserve"> presso la </w:t>
      </w:r>
      <w:proofErr w:type="spellStart"/>
      <w:r w:rsidR="00585B98">
        <w:rPr>
          <w:rFonts w:ascii="Verdana" w:eastAsia="Times New Roman" w:hAnsi="Verdana" w:cs="Times New Roman"/>
          <w:lang w:eastAsia="it-IT"/>
        </w:rPr>
        <w:t>Museum</w:t>
      </w:r>
      <w:proofErr w:type="spellEnd"/>
      <w:r w:rsidR="00585B98">
        <w:rPr>
          <w:rFonts w:ascii="Verdana" w:eastAsia="Times New Roman" w:hAnsi="Verdana" w:cs="Times New Roman"/>
          <w:lang w:eastAsia="it-IT"/>
        </w:rPr>
        <w:t xml:space="preserve"> Hall del</w:t>
      </w:r>
      <w:r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it-IT"/>
        </w:rPr>
        <w:t>Boscolo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 Milano</w:t>
      </w:r>
      <w:r w:rsidR="00585B98">
        <w:rPr>
          <w:rFonts w:ascii="Verdana" w:eastAsia="Times New Roman" w:hAnsi="Verdana" w:cs="Times New Roman"/>
          <w:lang w:eastAsia="it-IT"/>
        </w:rPr>
        <w:t>, Corso Matteotti 4,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43188B" w:rsidRPr="00CF3F47">
        <w:rPr>
          <w:rFonts w:ascii="Verdana" w:eastAsia="Times New Roman" w:hAnsi="Verdana" w:cs="Times New Roman"/>
          <w:lang w:eastAsia="it-IT"/>
        </w:rPr>
        <w:t xml:space="preserve">la mostra </w:t>
      </w:r>
      <w:r w:rsidR="00585B98">
        <w:rPr>
          <w:rFonts w:ascii="Verdana" w:eastAsia="Times New Roman" w:hAnsi="Verdana" w:cs="Times New Roman"/>
          <w:lang w:eastAsia="it-IT"/>
        </w:rPr>
        <w:t>“</w:t>
      </w:r>
      <w:r w:rsidR="00A957FC">
        <w:rPr>
          <w:rFonts w:ascii="Verdana" w:eastAsia="Times New Roman" w:hAnsi="Verdana" w:cs="Times New Roman"/>
          <w:lang w:eastAsia="it-IT"/>
        </w:rPr>
        <w:t>Plasmare la contemporaneità</w:t>
      </w:r>
      <w:r w:rsidR="00585B98">
        <w:rPr>
          <w:rFonts w:ascii="Verdana" w:eastAsia="Times New Roman" w:hAnsi="Verdana" w:cs="Times New Roman"/>
          <w:lang w:eastAsia="it-IT"/>
        </w:rPr>
        <w:t xml:space="preserve">” </w:t>
      </w:r>
      <w:r w:rsidR="0043188B" w:rsidRPr="00CF3F47">
        <w:rPr>
          <w:rFonts w:ascii="Verdana" w:eastAsia="Times New Roman" w:hAnsi="Verdana" w:cs="Times New Roman"/>
          <w:lang w:eastAsia="it-IT"/>
        </w:rPr>
        <w:t xml:space="preserve">di </w:t>
      </w:r>
      <w:r w:rsidR="00A957FC" w:rsidRPr="00A957FC">
        <w:rPr>
          <w:rFonts w:ascii="Verdana" w:eastAsia="Times New Roman" w:hAnsi="Verdana" w:cs="Times New Roman"/>
          <w:lang w:eastAsia="it-IT"/>
        </w:rPr>
        <w:t xml:space="preserve">Rodolfo </w:t>
      </w:r>
      <w:r w:rsidR="00A957FC" w:rsidRPr="00A957FC">
        <w:rPr>
          <w:rFonts w:ascii="Verdana" w:eastAsia="Times New Roman" w:hAnsi="Verdana" w:cs="Times New Roman"/>
          <w:b/>
          <w:lang w:eastAsia="it-IT"/>
        </w:rPr>
        <w:t>Lepre</w:t>
      </w:r>
      <w:r w:rsidR="00A957FC" w:rsidRPr="00A957FC">
        <w:rPr>
          <w:rFonts w:ascii="Verdana" w:eastAsia="Times New Roman" w:hAnsi="Verdana" w:cs="Times New Roman"/>
          <w:lang w:eastAsia="it-IT"/>
        </w:rPr>
        <w:t xml:space="preserve">, Michele </w:t>
      </w:r>
      <w:proofErr w:type="spellStart"/>
      <w:r w:rsidR="00A957FC" w:rsidRPr="00A957FC">
        <w:rPr>
          <w:rFonts w:ascii="Verdana" w:eastAsia="Times New Roman" w:hAnsi="Verdana" w:cs="Times New Roman"/>
          <w:b/>
          <w:lang w:eastAsia="it-IT"/>
        </w:rPr>
        <w:t>Protti</w:t>
      </w:r>
      <w:proofErr w:type="spellEnd"/>
      <w:r w:rsidR="00A957FC" w:rsidRPr="00A957FC">
        <w:rPr>
          <w:rFonts w:ascii="Verdana" w:eastAsia="Times New Roman" w:hAnsi="Verdana" w:cs="Times New Roman"/>
          <w:lang w:eastAsia="it-IT"/>
        </w:rPr>
        <w:t xml:space="preserve"> e </w:t>
      </w:r>
      <w:proofErr w:type="spellStart"/>
      <w:r w:rsidR="00A957FC" w:rsidRPr="00A957FC">
        <w:rPr>
          <w:rFonts w:ascii="Verdana" w:eastAsia="Times New Roman" w:hAnsi="Verdana" w:cs="Times New Roman"/>
          <w:lang w:eastAsia="it-IT"/>
        </w:rPr>
        <w:t>Valdi</w:t>
      </w:r>
      <w:proofErr w:type="spellEnd"/>
      <w:r w:rsidR="00A957FC" w:rsidRPr="00A957F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="00A957FC" w:rsidRPr="00A957FC">
        <w:rPr>
          <w:rFonts w:ascii="Verdana" w:eastAsia="Times New Roman" w:hAnsi="Verdana" w:cs="Times New Roman"/>
          <w:b/>
          <w:lang w:eastAsia="it-IT"/>
        </w:rPr>
        <w:t>Spagnulo</w:t>
      </w:r>
      <w:proofErr w:type="spellEnd"/>
      <w:r w:rsidR="00A957FC" w:rsidRPr="00A957FC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>cura di Mario Napoli</w:t>
      </w:r>
      <w:r w:rsidR="00585B98">
        <w:rPr>
          <w:rFonts w:ascii="Verdana" w:eastAsia="Times New Roman" w:hAnsi="Verdana" w:cs="Times New Roman"/>
          <w:lang w:eastAsia="it-IT"/>
        </w:rPr>
        <w:t xml:space="preserve">. </w:t>
      </w:r>
    </w:p>
    <w:p w:rsidR="00A957FC" w:rsidRPr="00D0221C" w:rsidRDefault="00A957FC" w:rsidP="0043188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F84A8A" w:rsidRPr="00F84A8A" w:rsidRDefault="00F84A8A" w:rsidP="00F84A8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84A8A">
        <w:rPr>
          <w:rFonts w:ascii="Verdana" w:eastAsia="Times New Roman" w:hAnsi="Verdana" w:cs="Times New Roman"/>
          <w:lang w:eastAsia="it-IT"/>
        </w:rPr>
        <w:t xml:space="preserve">Uno fianco all'altro sono tre artisti con altrettante personalità ben specifiche. Cosa accomuna Rodolfo Lepre, Michele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Protti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 e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Valdi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Spagnulo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 è meno rispondente al loro rapporto sintomatico coi materiali, e più pressante nella precisazione di un immaginario contemporaneo in cui i materiali hanno già superato ogni presunzione d'artisticità. Lepre, Protti e Spagnulo non presumono, agiscono. Di conseguenza non si lasciano ai sotterfugi artistici, ma forniscono - ognuno per suo conto - i dettagli di come la contemporaneità ha influito sul loro pensiero pratico-creativo. </w:t>
      </w:r>
    </w:p>
    <w:p w:rsidR="00F84A8A" w:rsidRPr="00F84A8A" w:rsidRDefault="00F84A8A" w:rsidP="00F84A8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84A8A">
        <w:rPr>
          <w:rFonts w:ascii="Verdana" w:eastAsia="Times New Roman" w:hAnsi="Verdana" w:cs="Times New Roman"/>
          <w:lang w:eastAsia="it-IT"/>
        </w:rPr>
        <w:t xml:space="preserve">La pigmentazione di masse d'intonaco e calce è per Rodolfo Lepre un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deja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vù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 che implica la sua formazione d'architetto, aggetti modellativi concorrenti a sovvertire la razionalità intrinseca nei materiali - derivati dall'edilizia - il cui utilizzo prettamente logico, rigoroso, si scontra con l’imprevedibilità effettiva. Autosufficienza della materia, riqualificazione dello scarto, essenzialità di un “rifiuto solido” la cui la forma - già di per sé sagomata - non è che pretesto più o meno intricato per Michele Protti, che si è dato l'obbligo di accumulare lì i segni della propria esistenza, naturalizzandoli nella stratificazione di colore e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textures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, quanto in un'eterologa contrazione-annessione di masse all'unica soluzione tangibile. L'unica ovviamente secondo Protti, che a sua volta condivide direttamente con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Valdi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F84A8A">
        <w:rPr>
          <w:rFonts w:ascii="Verdana" w:eastAsia="Times New Roman" w:hAnsi="Verdana" w:cs="Times New Roman"/>
          <w:lang w:eastAsia="it-IT"/>
        </w:rPr>
        <w:t>Spagnulo</w:t>
      </w:r>
      <w:proofErr w:type="spellEnd"/>
      <w:r w:rsidRPr="00F84A8A">
        <w:rPr>
          <w:rFonts w:ascii="Verdana" w:eastAsia="Times New Roman" w:hAnsi="Verdana" w:cs="Times New Roman"/>
          <w:lang w:eastAsia="it-IT"/>
        </w:rPr>
        <w:t xml:space="preserve"> l'onere di una ricerca in cui il materiale è materiale di per sé e simulacro, oggetto di una volumetria vera e terminazione nervosa di un'artisticità incombente. E si ritorna allora agli intonaci aggettanti di Lepre, stavolta con la sensazione che questi insieme a Protti e Spagnulo abbia messo l'arte contemporanea faccia a faccia con la capacità di sostenere la propria “incombenza”. Qualcosa che non fa più rima con la sua evanescenza.</w:t>
      </w:r>
    </w:p>
    <w:p w:rsidR="0043188B" w:rsidRPr="00CE2D24" w:rsidRDefault="0043188B" w:rsidP="00F84A8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sectPr w:rsidR="0043188B" w:rsidRPr="00CE2D24" w:rsidSect="00A60C4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1D26"/>
    <w:rsid w:val="00036456"/>
    <w:rsid w:val="000B2177"/>
    <w:rsid w:val="000B5EF8"/>
    <w:rsid w:val="000C05AE"/>
    <w:rsid w:val="00147835"/>
    <w:rsid w:val="00181184"/>
    <w:rsid w:val="00187C73"/>
    <w:rsid w:val="001C4C52"/>
    <w:rsid w:val="002667B0"/>
    <w:rsid w:val="00277A21"/>
    <w:rsid w:val="002867CC"/>
    <w:rsid w:val="002E385D"/>
    <w:rsid w:val="00346988"/>
    <w:rsid w:val="003758C5"/>
    <w:rsid w:val="003D002C"/>
    <w:rsid w:val="0043188B"/>
    <w:rsid w:val="00463C27"/>
    <w:rsid w:val="0046526E"/>
    <w:rsid w:val="00525490"/>
    <w:rsid w:val="00537E92"/>
    <w:rsid w:val="00545247"/>
    <w:rsid w:val="00545FC4"/>
    <w:rsid w:val="00585B98"/>
    <w:rsid w:val="005961DE"/>
    <w:rsid w:val="005B5312"/>
    <w:rsid w:val="005E3779"/>
    <w:rsid w:val="00680075"/>
    <w:rsid w:val="006B43A7"/>
    <w:rsid w:val="00754DD4"/>
    <w:rsid w:val="00786D8F"/>
    <w:rsid w:val="008708EF"/>
    <w:rsid w:val="008710E0"/>
    <w:rsid w:val="009447E1"/>
    <w:rsid w:val="00951620"/>
    <w:rsid w:val="00951ADA"/>
    <w:rsid w:val="009F6C3C"/>
    <w:rsid w:val="00A061BA"/>
    <w:rsid w:val="00A16EE0"/>
    <w:rsid w:val="00A60C44"/>
    <w:rsid w:val="00A957FC"/>
    <w:rsid w:val="00AA51BF"/>
    <w:rsid w:val="00B0323D"/>
    <w:rsid w:val="00B21D26"/>
    <w:rsid w:val="00B74FC8"/>
    <w:rsid w:val="00BC0714"/>
    <w:rsid w:val="00C10D24"/>
    <w:rsid w:val="00C676C6"/>
    <w:rsid w:val="00CD60C6"/>
    <w:rsid w:val="00CE2D24"/>
    <w:rsid w:val="00CF3F47"/>
    <w:rsid w:val="00CF53D8"/>
    <w:rsid w:val="00D01105"/>
    <w:rsid w:val="00D0221C"/>
    <w:rsid w:val="00D51536"/>
    <w:rsid w:val="00D86B3E"/>
    <w:rsid w:val="00DA4C40"/>
    <w:rsid w:val="00E05255"/>
    <w:rsid w:val="00E876A3"/>
    <w:rsid w:val="00EC7193"/>
    <w:rsid w:val="00F459B6"/>
    <w:rsid w:val="00F82E6A"/>
    <w:rsid w:val="00F84A8A"/>
    <w:rsid w:val="00FA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D2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Your User Name</cp:lastModifiedBy>
  <cp:revision>7</cp:revision>
  <cp:lastPrinted>2015-11-16T16:48:00Z</cp:lastPrinted>
  <dcterms:created xsi:type="dcterms:W3CDTF">2016-02-13T12:32:00Z</dcterms:created>
  <dcterms:modified xsi:type="dcterms:W3CDTF">2016-04-08T05:57:00Z</dcterms:modified>
</cp:coreProperties>
</file>