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EE" w:rsidRDefault="00D167EE" w:rsidP="001E0AC0">
      <w:pPr>
        <w:jc w:val="both"/>
        <w:outlineLvl w:val="0"/>
        <w:rPr>
          <w:rFonts w:asciiTheme="majorHAnsi" w:eastAsia="Times New Roman" w:hAnsiTheme="majorHAnsi" w:cs="Times New Roman"/>
          <w:b/>
          <w:bCs/>
          <w:kern w:val="36"/>
        </w:rPr>
      </w:pPr>
    </w:p>
    <w:p w:rsidR="00F81C5F" w:rsidRPr="00CC7BF2" w:rsidRDefault="00E174A2" w:rsidP="001E0AC0">
      <w:pPr>
        <w:jc w:val="both"/>
        <w:outlineLvl w:val="0"/>
        <w:rPr>
          <w:rFonts w:asciiTheme="majorHAnsi" w:eastAsia="Times New Roman" w:hAnsiTheme="majorHAnsi" w:cs="Times New Roman"/>
          <w:b/>
          <w:bCs/>
          <w:kern w:val="36"/>
          <w:sz w:val="22"/>
          <w:szCs w:val="22"/>
          <w:u w:val="single"/>
        </w:rPr>
      </w:pPr>
      <w:r w:rsidRPr="00CC7BF2">
        <w:rPr>
          <w:rFonts w:ascii="DIN" w:eastAsia="Times New Roman" w:hAnsi="DIN" w:cs="Times New Roman"/>
          <w:b/>
          <w:bCs/>
          <w:kern w:val="36"/>
          <w:u w:val="single"/>
        </w:rPr>
        <w:t>PREVIEW FUORI SALONE 2016</w:t>
      </w:r>
    </w:p>
    <w:p w:rsidR="00E174A2" w:rsidRPr="00E174A2" w:rsidRDefault="00E174A2" w:rsidP="001E0AC0">
      <w:pPr>
        <w:jc w:val="both"/>
        <w:outlineLvl w:val="0"/>
        <w:rPr>
          <w:rFonts w:asciiTheme="majorHAnsi" w:eastAsia="Times New Roman" w:hAnsiTheme="majorHAnsi" w:cs="Times New Roman"/>
          <w:b/>
          <w:bCs/>
          <w:kern w:val="36"/>
          <w:sz w:val="22"/>
          <w:szCs w:val="22"/>
        </w:rPr>
      </w:pPr>
    </w:p>
    <w:p w:rsidR="00E174A2" w:rsidRPr="00CC7BF2" w:rsidRDefault="00E174A2" w:rsidP="00E174A2">
      <w:pPr>
        <w:jc w:val="both"/>
        <w:outlineLvl w:val="0"/>
        <w:rPr>
          <w:rFonts w:ascii="DIN" w:eastAsia="Times New Roman" w:hAnsi="DIN" w:cs="Times New Roman"/>
          <w:b/>
          <w:bCs/>
          <w:kern w:val="36"/>
        </w:rPr>
      </w:pPr>
      <w:r w:rsidRPr="00CC7BF2">
        <w:rPr>
          <w:rFonts w:ascii="DIN" w:eastAsia="Times New Roman" w:hAnsi="DIN" w:cs="Times New Roman"/>
          <w:b/>
          <w:bCs/>
          <w:kern w:val="36"/>
        </w:rPr>
        <w:t xml:space="preserve">ALPI 2.0 debutta al Fuori Salone 2016 sotto la guida dell’art </w:t>
      </w:r>
      <w:proofErr w:type="spellStart"/>
      <w:r w:rsidRPr="00CC7BF2">
        <w:rPr>
          <w:rFonts w:ascii="DIN" w:eastAsia="Times New Roman" w:hAnsi="DIN" w:cs="Times New Roman"/>
          <w:b/>
          <w:bCs/>
          <w:kern w:val="36"/>
        </w:rPr>
        <w:t>direction</w:t>
      </w:r>
      <w:proofErr w:type="spellEnd"/>
      <w:r w:rsidRPr="00CC7BF2">
        <w:rPr>
          <w:rFonts w:ascii="DIN" w:eastAsia="Times New Roman" w:hAnsi="DIN" w:cs="Times New Roman"/>
          <w:b/>
          <w:bCs/>
          <w:kern w:val="36"/>
        </w:rPr>
        <w:t xml:space="preserve"> di Piero </w:t>
      </w:r>
      <w:proofErr w:type="spellStart"/>
      <w:r w:rsidRPr="00CC7BF2">
        <w:rPr>
          <w:rFonts w:ascii="DIN" w:eastAsia="Times New Roman" w:hAnsi="DIN" w:cs="Times New Roman"/>
          <w:b/>
          <w:bCs/>
          <w:kern w:val="36"/>
        </w:rPr>
        <w:t>Lissoni</w:t>
      </w:r>
      <w:proofErr w:type="spellEnd"/>
      <w:r w:rsidRPr="00CC7BF2">
        <w:rPr>
          <w:rFonts w:ascii="DIN" w:eastAsia="Times New Roman" w:hAnsi="DIN" w:cs="Times New Roman"/>
          <w:b/>
          <w:bCs/>
          <w:kern w:val="36"/>
        </w:rPr>
        <w:t>.</w:t>
      </w:r>
    </w:p>
    <w:p w:rsidR="00E174A2" w:rsidRPr="0026077F" w:rsidRDefault="00E174A2" w:rsidP="00E174A2">
      <w:pPr>
        <w:jc w:val="both"/>
        <w:outlineLvl w:val="0"/>
        <w:rPr>
          <w:rFonts w:ascii="DIN" w:eastAsia="Times New Roman" w:hAnsi="DIN" w:cs="Times New Roman"/>
          <w:bCs/>
          <w:i/>
          <w:kern w:val="36"/>
        </w:rPr>
      </w:pPr>
      <w:r w:rsidRPr="0026077F">
        <w:rPr>
          <w:rFonts w:ascii="DIN" w:eastAsia="Times New Roman" w:hAnsi="DIN" w:cs="Times New Roman"/>
          <w:bCs/>
          <w:i/>
          <w:kern w:val="36"/>
        </w:rPr>
        <w:t xml:space="preserve">Protagonisti del nuovo percorso aziendale: la nuova immagine coordinata accanto ad inedite collezioni firmate da </w:t>
      </w:r>
      <w:proofErr w:type="spellStart"/>
      <w:r w:rsidRPr="0026077F">
        <w:rPr>
          <w:rFonts w:ascii="DIN" w:eastAsia="Times New Roman" w:hAnsi="DIN" w:cs="Times New Roman"/>
          <w:bCs/>
          <w:i/>
          <w:kern w:val="36"/>
        </w:rPr>
        <w:t>Lissoni</w:t>
      </w:r>
      <w:proofErr w:type="spellEnd"/>
      <w:r w:rsidRPr="0026077F">
        <w:rPr>
          <w:rFonts w:ascii="DIN" w:eastAsia="Times New Roman" w:hAnsi="DIN" w:cs="Times New Roman"/>
          <w:bCs/>
          <w:i/>
          <w:kern w:val="36"/>
        </w:rPr>
        <w:t xml:space="preserve">, Fratelli Campana </w:t>
      </w:r>
      <w:r w:rsidR="00794F8E" w:rsidRPr="0026077F">
        <w:rPr>
          <w:rFonts w:ascii="DIN" w:eastAsia="Times New Roman" w:hAnsi="DIN" w:cs="Times New Roman"/>
          <w:bCs/>
          <w:i/>
          <w:kern w:val="36"/>
        </w:rPr>
        <w:t xml:space="preserve">e Front </w:t>
      </w:r>
      <w:r w:rsidRPr="0026077F">
        <w:rPr>
          <w:rFonts w:ascii="DIN" w:eastAsia="Times New Roman" w:hAnsi="DIN" w:cs="Times New Roman"/>
          <w:bCs/>
          <w:i/>
          <w:kern w:val="36"/>
        </w:rPr>
        <w:t>presentate nella cornice del nuovo show-room di Via Solferino</w:t>
      </w:r>
      <w:r w:rsidR="009B2641">
        <w:rPr>
          <w:rFonts w:ascii="DIN" w:eastAsia="Times New Roman" w:hAnsi="DIN" w:cs="Times New Roman"/>
          <w:bCs/>
          <w:i/>
          <w:kern w:val="36"/>
        </w:rPr>
        <w:t>, 7</w:t>
      </w:r>
      <w:r w:rsidRPr="0026077F">
        <w:rPr>
          <w:rFonts w:ascii="DIN" w:eastAsia="Times New Roman" w:hAnsi="DIN" w:cs="Times New Roman"/>
          <w:bCs/>
          <w:i/>
          <w:kern w:val="36"/>
        </w:rPr>
        <w:t>.</w:t>
      </w:r>
    </w:p>
    <w:p w:rsidR="009B2233" w:rsidRPr="0026077F" w:rsidRDefault="009B2233" w:rsidP="00E1738F">
      <w:pPr>
        <w:jc w:val="both"/>
        <w:outlineLvl w:val="0"/>
        <w:rPr>
          <w:rFonts w:asciiTheme="majorHAnsi" w:eastAsia="Times New Roman" w:hAnsiTheme="majorHAnsi" w:cs="Times New Roman"/>
          <w:bCs/>
          <w:kern w:val="36"/>
          <w:sz w:val="22"/>
          <w:szCs w:val="22"/>
        </w:rPr>
      </w:pPr>
    </w:p>
    <w:p w:rsidR="00C65615" w:rsidRPr="00CC7BF2" w:rsidRDefault="00C65615" w:rsidP="00C65615">
      <w:pPr>
        <w:jc w:val="both"/>
        <w:outlineLvl w:val="0"/>
        <w:rPr>
          <w:rFonts w:ascii="DIN" w:eastAsia="Times New Roman" w:hAnsi="DIN" w:cs="Times New Roman"/>
          <w:b/>
          <w:bCs/>
          <w:kern w:val="36"/>
          <w:sz w:val="20"/>
          <w:szCs w:val="20"/>
        </w:rPr>
      </w:pPr>
      <w:r w:rsidRPr="00CC7BF2">
        <w:rPr>
          <w:rFonts w:ascii="DIN" w:eastAsia="Times New Roman" w:hAnsi="DIN" w:cs="Times New Roman"/>
          <w:b/>
          <w:bCs/>
          <w:kern w:val="36"/>
          <w:sz w:val="20"/>
          <w:szCs w:val="20"/>
        </w:rPr>
        <w:t xml:space="preserve">In occasione della design week milanese, ALPI - leader assoluto nella produzione di superfici decorative in legno composto e prima azienda al mondo ad averne industrializzato il processo manifatturiero – presenta importanti novità di prodotto e le prime concrete espressioni della collaborazione avviata a metà 2015 con Piero </w:t>
      </w:r>
      <w:proofErr w:type="spellStart"/>
      <w:r w:rsidRPr="00CC7BF2">
        <w:rPr>
          <w:rFonts w:ascii="DIN" w:eastAsia="Times New Roman" w:hAnsi="DIN" w:cs="Times New Roman"/>
          <w:b/>
          <w:bCs/>
          <w:kern w:val="36"/>
          <w:sz w:val="20"/>
          <w:szCs w:val="20"/>
        </w:rPr>
        <w:t>Lissoni</w:t>
      </w:r>
      <w:proofErr w:type="spellEnd"/>
      <w:r w:rsidRPr="00CC7BF2">
        <w:rPr>
          <w:rFonts w:ascii="DIN" w:eastAsia="Times New Roman" w:hAnsi="DIN" w:cs="Times New Roman"/>
          <w:b/>
          <w:bCs/>
          <w:kern w:val="36"/>
          <w:sz w:val="20"/>
          <w:szCs w:val="20"/>
        </w:rPr>
        <w:t xml:space="preserve">, art </w:t>
      </w:r>
      <w:proofErr w:type="spellStart"/>
      <w:r w:rsidRPr="00CC7BF2">
        <w:rPr>
          <w:rFonts w:ascii="DIN" w:eastAsia="Times New Roman" w:hAnsi="DIN" w:cs="Times New Roman"/>
          <w:b/>
          <w:bCs/>
          <w:kern w:val="36"/>
          <w:sz w:val="20"/>
          <w:szCs w:val="20"/>
        </w:rPr>
        <w:t>director</w:t>
      </w:r>
      <w:proofErr w:type="spellEnd"/>
      <w:r w:rsidRPr="00CC7BF2">
        <w:rPr>
          <w:rFonts w:ascii="DIN" w:eastAsia="Times New Roman" w:hAnsi="DIN" w:cs="Times New Roman"/>
          <w:b/>
          <w:bCs/>
          <w:kern w:val="36"/>
          <w:sz w:val="20"/>
          <w:szCs w:val="20"/>
        </w:rPr>
        <w:t xml:space="preserve"> del marchio.</w:t>
      </w:r>
    </w:p>
    <w:p w:rsidR="00C65615" w:rsidRPr="00CC7BF2" w:rsidRDefault="00C65615" w:rsidP="00C65615">
      <w:pPr>
        <w:jc w:val="both"/>
        <w:outlineLvl w:val="0"/>
        <w:rPr>
          <w:rFonts w:ascii="DIN" w:eastAsia="Times New Roman" w:hAnsi="DIN" w:cs="Times New Roman"/>
          <w:b/>
          <w:bCs/>
          <w:kern w:val="36"/>
          <w:sz w:val="20"/>
          <w:szCs w:val="20"/>
        </w:rPr>
      </w:pPr>
      <w:r w:rsidRPr="00CC7BF2">
        <w:rPr>
          <w:rFonts w:ascii="DIN" w:hAnsi="DIN" w:cs="Arial"/>
          <w:bCs/>
          <w:sz w:val="20"/>
          <w:szCs w:val="20"/>
        </w:rPr>
        <w:t>Una</w:t>
      </w:r>
      <w:r w:rsidRPr="00E95254">
        <w:rPr>
          <w:rFonts w:asciiTheme="majorHAnsi" w:eastAsia="Times New Roman" w:hAnsiTheme="majorHAnsi" w:cs="Times New Roman"/>
          <w:bCs/>
          <w:kern w:val="36"/>
          <w:sz w:val="20"/>
          <w:szCs w:val="20"/>
        </w:rPr>
        <w:t xml:space="preserve"> </w:t>
      </w:r>
      <w:r w:rsidRPr="00CC7BF2">
        <w:rPr>
          <w:rFonts w:ascii="DIN" w:eastAsia="Times New Roman" w:hAnsi="DIN" w:cs="Times New Roman"/>
          <w:b/>
          <w:bCs/>
          <w:kern w:val="36"/>
          <w:sz w:val="20"/>
          <w:szCs w:val="20"/>
        </w:rPr>
        <w:t>nuova immagine coordinata</w:t>
      </w:r>
      <w:r w:rsidRPr="00E95254">
        <w:rPr>
          <w:rFonts w:asciiTheme="majorHAnsi" w:eastAsia="Times New Roman" w:hAnsiTheme="majorHAnsi" w:cs="Times New Roman"/>
          <w:bCs/>
          <w:kern w:val="36"/>
          <w:sz w:val="20"/>
          <w:szCs w:val="20"/>
        </w:rPr>
        <w:t xml:space="preserve">, </w:t>
      </w:r>
      <w:r w:rsidRPr="00CC7BF2">
        <w:rPr>
          <w:rFonts w:ascii="DIN" w:hAnsi="DIN" w:cs="Arial"/>
          <w:bCs/>
          <w:sz w:val="20"/>
          <w:szCs w:val="20"/>
        </w:rPr>
        <w:t xml:space="preserve">dallo stile asciutto tipico della firma di </w:t>
      </w:r>
      <w:proofErr w:type="spellStart"/>
      <w:r w:rsidRPr="00CC7BF2">
        <w:rPr>
          <w:rFonts w:ascii="DIN" w:hAnsi="DIN" w:cs="Arial"/>
          <w:bCs/>
          <w:sz w:val="20"/>
          <w:szCs w:val="20"/>
        </w:rPr>
        <w:t>Lissoni</w:t>
      </w:r>
      <w:proofErr w:type="spellEnd"/>
      <w:r w:rsidRPr="00CC7BF2">
        <w:rPr>
          <w:rFonts w:ascii="DIN" w:hAnsi="DIN" w:cs="Arial"/>
          <w:bCs/>
          <w:sz w:val="20"/>
          <w:szCs w:val="20"/>
        </w:rPr>
        <w:t xml:space="preserve">, espressa nel nuovo company </w:t>
      </w:r>
      <w:proofErr w:type="spellStart"/>
      <w:r w:rsidRPr="00CC7BF2">
        <w:rPr>
          <w:rFonts w:ascii="DIN" w:hAnsi="DIN" w:cs="Arial"/>
          <w:bCs/>
          <w:sz w:val="20"/>
          <w:szCs w:val="20"/>
        </w:rPr>
        <w:t>profile</w:t>
      </w:r>
      <w:proofErr w:type="spellEnd"/>
      <w:r w:rsidRPr="00CC7BF2">
        <w:rPr>
          <w:rFonts w:ascii="DIN" w:hAnsi="DIN" w:cs="Arial"/>
          <w:bCs/>
          <w:sz w:val="20"/>
          <w:szCs w:val="20"/>
        </w:rPr>
        <w:t xml:space="preserve">, arricchito dal punto di vista iconografico dai raffinati scatti di Gianluca Vassallo, rappresenta il simbolo di un nuovo percorso aziendale proiettato verso una </w:t>
      </w:r>
      <w:r w:rsidRPr="00CC7BF2">
        <w:rPr>
          <w:rFonts w:ascii="DIN" w:eastAsia="Times New Roman" w:hAnsi="DIN" w:cs="Times New Roman"/>
          <w:b/>
          <w:bCs/>
          <w:kern w:val="36"/>
          <w:sz w:val="20"/>
          <w:szCs w:val="20"/>
        </w:rPr>
        <w:t>rinnovata apertura al mondo del progetto</w:t>
      </w:r>
      <w:r>
        <w:rPr>
          <w:rFonts w:asciiTheme="majorHAnsi" w:eastAsia="Times New Roman" w:hAnsiTheme="majorHAnsi" w:cs="Times New Roman"/>
          <w:bCs/>
          <w:kern w:val="36"/>
          <w:sz w:val="20"/>
          <w:szCs w:val="20"/>
        </w:rPr>
        <w:t xml:space="preserve">. </w:t>
      </w:r>
      <w:r w:rsidRPr="00CC7BF2">
        <w:rPr>
          <w:rFonts w:ascii="DIN" w:hAnsi="DIN" w:cs="Arial"/>
          <w:bCs/>
          <w:sz w:val="20"/>
          <w:szCs w:val="20"/>
        </w:rPr>
        <w:t xml:space="preserve">Sono infatti numerose le </w:t>
      </w:r>
      <w:r w:rsidRPr="00CC7BF2">
        <w:rPr>
          <w:rFonts w:ascii="DIN" w:eastAsia="Times New Roman" w:hAnsi="DIN" w:cs="Times New Roman"/>
          <w:b/>
          <w:bCs/>
          <w:kern w:val="36"/>
          <w:sz w:val="20"/>
          <w:szCs w:val="20"/>
        </w:rPr>
        <w:t xml:space="preserve">novità di prodotto firmate dallo stesso </w:t>
      </w:r>
      <w:proofErr w:type="spellStart"/>
      <w:r w:rsidRPr="00CC7BF2">
        <w:rPr>
          <w:rFonts w:ascii="DIN" w:eastAsia="Times New Roman" w:hAnsi="DIN" w:cs="Times New Roman"/>
          <w:b/>
          <w:bCs/>
          <w:kern w:val="36"/>
          <w:sz w:val="20"/>
          <w:szCs w:val="20"/>
        </w:rPr>
        <w:t>Lissoni</w:t>
      </w:r>
      <w:proofErr w:type="spellEnd"/>
      <w:r w:rsidRPr="00CC7BF2">
        <w:rPr>
          <w:rFonts w:ascii="DIN" w:eastAsia="Times New Roman" w:hAnsi="DIN" w:cs="Times New Roman"/>
          <w:b/>
          <w:bCs/>
          <w:kern w:val="36"/>
          <w:sz w:val="20"/>
          <w:szCs w:val="20"/>
        </w:rPr>
        <w:t xml:space="preserve"> accanto ai Fratelli Campana e al duo svedese delle Front. </w:t>
      </w:r>
    </w:p>
    <w:p w:rsidR="00C65615" w:rsidRPr="00CC7BF2" w:rsidRDefault="00C65615" w:rsidP="00C65615">
      <w:pPr>
        <w:jc w:val="both"/>
        <w:outlineLvl w:val="0"/>
        <w:rPr>
          <w:rFonts w:ascii="DIN" w:eastAsia="Times New Roman" w:hAnsi="DIN" w:cs="Times New Roman"/>
          <w:b/>
          <w:bCs/>
          <w:kern w:val="36"/>
          <w:sz w:val="20"/>
          <w:szCs w:val="20"/>
        </w:rPr>
      </w:pPr>
    </w:p>
    <w:p w:rsidR="00C65615" w:rsidRPr="00CC7BF2" w:rsidRDefault="00C65615" w:rsidP="00C65615">
      <w:pPr>
        <w:jc w:val="both"/>
        <w:outlineLvl w:val="0"/>
        <w:rPr>
          <w:rFonts w:ascii="DIN" w:eastAsia="Times New Roman" w:hAnsi="DIN" w:cs="Times New Roman"/>
          <w:b/>
          <w:bCs/>
          <w:kern w:val="36"/>
          <w:sz w:val="20"/>
          <w:szCs w:val="20"/>
        </w:rPr>
      </w:pPr>
      <w:r w:rsidRPr="00CC7BF2">
        <w:rPr>
          <w:rFonts w:ascii="DIN" w:eastAsia="Times New Roman" w:hAnsi="DIN" w:cs="Times New Roman"/>
          <w:b/>
          <w:bCs/>
          <w:kern w:val="36"/>
          <w:sz w:val="20"/>
          <w:szCs w:val="20"/>
        </w:rPr>
        <w:t xml:space="preserve">Tra le novità, i tranciati </w:t>
      </w:r>
      <w:r w:rsidR="006C4093" w:rsidRPr="00CC7BF2">
        <w:rPr>
          <w:rFonts w:ascii="DIN" w:eastAsia="Times New Roman" w:hAnsi="DIN" w:cs="Times New Roman"/>
          <w:b/>
          <w:bCs/>
          <w:kern w:val="36"/>
          <w:sz w:val="20"/>
          <w:szCs w:val="20"/>
        </w:rPr>
        <w:t xml:space="preserve">ALPI </w:t>
      </w:r>
      <w:proofErr w:type="spellStart"/>
      <w:r w:rsidRPr="00CC7BF2">
        <w:rPr>
          <w:rFonts w:ascii="DIN" w:eastAsia="Times New Roman" w:hAnsi="DIN" w:cs="Times New Roman"/>
          <w:b/>
          <w:bCs/>
          <w:kern w:val="36"/>
          <w:sz w:val="20"/>
          <w:szCs w:val="20"/>
        </w:rPr>
        <w:t>Piaçava</w:t>
      </w:r>
      <w:proofErr w:type="spellEnd"/>
      <w:r w:rsidRPr="00CC7BF2">
        <w:rPr>
          <w:rFonts w:ascii="DIN" w:eastAsia="Times New Roman" w:hAnsi="DIN" w:cs="Times New Roman"/>
          <w:b/>
          <w:bCs/>
          <w:kern w:val="36"/>
          <w:sz w:val="20"/>
          <w:szCs w:val="20"/>
        </w:rPr>
        <w:t xml:space="preserve"> e </w:t>
      </w:r>
      <w:r w:rsidR="006C4093" w:rsidRPr="00CC7BF2">
        <w:rPr>
          <w:rFonts w:ascii="DIN" w:eastAsia="Times New Roman" w:hAnsi="DIN" w:cs="Times New Roman"/>
          <w:b/>
          <w:bCs/>
          <w:kern w:val="36"/>
          <w:sz w:val="20"/>
          <w:szCs w:val="20"/>
        </w:rPr>
        <w:t xml:space="preserve">ALPI </w:t>
      </w:r>
      <w:proofErr w:type="spellStart"/>
      <w:r w:rsidRPr="00CC7BF2">
        <w:rPr>
          <w:rFonts w:ascii="DIN" w:eastAsia="Times New Roman" w:hAnsi="DIN" w:cs="Times New Roman"/>
          <w:b/>
          <w:bCs/>
          <w:kern w:val="36"/>
          <w:sz w:val="20"/>
          <w:szCs w:val="20"/>
        </w:rPr>
        <w:t>Piraruc</w:t>
      </w:r>
      <w:r w:rsidR="00C128F1">
        <w:rPr>
          <w:rFonts w:ascii="DIN" w:eastAsia="Times New Roman" w:hAnsi="DIN" w:cs="Times New Roman"/>
          <w:b/>
          <w:bCs/>
          <w:kern w:val="36"/>
          <w:sz w:val="20"/>
          <w:szCs w:val="20"/>
        </w:rPr>
        <w:t>u</w:t>
      </w:r>
      <w:proofErr w:type="spellEnd"/>
      <w:r w:rsidRPr="00CC7BF2">
        <w:rPr>
          <w:rFonts w:ascii="DIN" w:eastAsia="Times New Roman" w:hAnsi="DIN" w:cs="Times New Roman"/>
          <w:b/>
          <w:bCs/>
          <w:kern w:val="36"/>
          <w:sz w:val="20"/>
          <w:szCs w:val="20"/>
        </w:rPr>
        <w:t xml:space="preserve"> firmati dai Fratelli Campana che per le </w:t>
      </w:r>
      <w:proofErr w:type="spellStart"/>
      <w:r w:rsidRPr="00CC7BF2">
        <w:rPr>
          <w:rFonts w:ascii="DIN" w:eastAsia="Times New Roman" w:hAnsi="DIN" w:cs="Times New Roman"/>
          <w:b/>
          <w:bCs/>
          <w:kern w:val="36"/>
          <w:sz w:val="20"/>
          <w:szCs w:val="20"/>
        </w:rPr>
        <w:t>texture</w:t>
      </w:r>
      <w:proofErr w:type="spellEnd"/>
      <w:r w:rsidRPr="00CC7BF2">
        <w:rPr>
          <w:rFonts w:ascii="DIN" w:eastAsia="Times New Roman" w:hAnsi="DIN" w:cs="Times New Roman"/>
          <w:b/>
          <w:bCs/>
          <w:kern w:val="36"/>
          <w:sz w:val="20"/>
          <w:szCs w:val="20"/>
        </w:rPr>
        <w:t xml:space="preserve"> di queste inedite superfici lignee hanno preso spunto dalle incredibili espressioni </w:t>
      </w:r>
      <w:r w:rsidR="009E6D7B">
        <w:rPr>
          <w:rFonts w:ascii="DIN" w:eastAsia="Times New Roman" w:hAnsi="DIN" w:cs="Times New Roman"/>
          <w:b/>
          <w:bCs/>
          <w:kern w:val="36"/>
          <w:sz w:val="20"/>
          <w:szCs w:val="20"/>
        </w:rPr>
        <w:t>dell’Amazzonia</w:t>
      </w:r>
      <w:r w:rsidRPr="00CC7BF2">
        <w:rPr>
          <w:rFonts w:ascii="DIN" w:eastAsia="Times New Roman" w:hAnsi="DIN" w:cs="Times New Roman"/>
          <w:b/>
          <w:bCs/>
          <w:kern w:val="36"/>
          <w:sz w:val="20"/>
          <w:szCs w:val="20"/>
        </w:rPr>
        <w:t>.</w:t>
      </w:r>
    </w:p>
    <w:p w:rsidR="00C65615" w:rsidRPr="00CC7BF2" w:rsidRDefault="00C65615" w:rsidP="00C65615">
      <w:pPr>
        <w:jc w:val="both"/>
        <w:outlineLvl w:val="0"/>
        <w:rPr>
          <w:rFonts w:ascii="DIN" w:hAnsi="DIN" w:cs="Arial"/>
          <w:bCs/>
          <w:sz w:val="20"/>
          <w:szCs w:val="20"/>
        </w:rPr>
      </w:pPr>
      <w:r w:rsidRPr="00CC7BF2">
        <w:rPr>
          <w:rFonts w:ascii="DIN" w:hAnsi="DIN" w:cs="Arial"/>
          <w:bCs/>
          <w:sz w:val="20"/>
          <w:szCs w:val="20"/>
        </w:rPr>
        <w:t xml:space="preserve">Il primo è ispirato alla </w:t>
      </w:r>
      <w:proofErr w:type="spellStart"/>
      <w:r w:rsidRPr="00CC7BF2">
        <w:rPr>
          <w:rFonts w:ascii="DIN" w:hAnsi="DIN" w:cs="Arial"/>
          <w:bCs/>
          <w:sz w:val="20"/>
          <w:szCs w:val="20"/>
        </w:rPr>
        <w:t>Piaçava</w:t>
      </w:r>
      <w:proofErr w:type="spellEnd"/>
      <w:r w:rsidRPr="00CC7BF2">
        <w:rPr>
          <w:rFonts w:ascii="DIN" w:hAnsi="DIN" w:cs="Arial"/>
          <w:bCs/>
          <w:sz w:val="20"/>
          <w:szCs w:val="20"/>
        </w:rPr>
        <w:t xml:space="preserve">, nome indigeno di una palma da cocco endemica dell’Amazzonia che raggiunge i 15 metri di altezza, le cui fibre particolarmente resistenti vengono utilizzate per la costruzione dei tetti delle capanne. Da qui il particolare motivo della </w:t>
      </w:r>
      <w:proofErr w:type="spellStart"/>
      <w:r w:rsidRPr="00CC7BF2">
        <w:rPr>
          <w:rFonts w:ascii="DIN" w:hAnsi="DIN" w:cs="Arial"/>
          <w:bCs/>
          <w:sz w:val="20"/>
          <w:szCs w:val="20"/>
        </w:rPr>
        <w:t>texture</w:t>
      </w:r>
      <w:proofErr w:type="spellEnd"/>
      <w:r w:rsidRPr="00CC7BF2">
        <w:rPr>
          <w:rFonts w:ascii="DIN" w:hAnsi="DIN" w:cs="Arial"/>
          <w:bCs/>
          <w:sz w:val="20"/>
          <w:szCs w:val="20"/>
        </w:rPr>
        <w:t xml:space="preserve"> filamentosa del nuovo </w:t>
      </w:r>
      <w:r w:rsidRPr="00CC7BF2">
        <w:rPr>
          <w:rFonts w:ascii="DIN" w:hAnsi="DIN" w:cs="Arial"/>
          <w:b/>
          <w:bCs/>
          <w:sz w:val="20"/>
          <w:szCs w:val="20"/>
        </w:rPr>
        <w:t xml:space="preserve">ALPI </w:t>
      </w:r>
      <w:proofErr w:type="spellStart"/>
      <w:r w:rsidRPr="00CC7BF2">
        <w:rPr>
          <w:rFonts w:ascii="DIN" w:hAnsi="DIN" w:cs="Arial"/>
          <w:b/>
          <w:bCs/>
          <w:sz w:val="20"/>
          <w:szCs w:val="20"/>
        </w:rPr>
        <w:t>Piaçava</w:t>
      </w:r>
      <w:proofErr w:type="spellEnd"/>
      <w:r w:rsidRPr="00CC7BF2">
        <w:rPr>
          <w:rFonts w:ascii="DIN" w:hAnsi="DIN" w:cs="Arial"/>
          <w:bCs/>
          <w:sz w:val="20"/>
          <w:szCs w:val="20"/>
        </w:rPr>
        <w:t>.</w:t>
      </w:r>
    </w:p>
    <w:p w:rsidR="00C65615" w:rsidRPr="00CC7BF2" w:rsidRDefault="00C65615" w:rsidP="00C65615">
      <w:pPr>
        <w:jc w:val="both"/>
        <w:outlineLvl w:val="0"/>
        <w:rPr>
          <w:rFonts w:ascii="DIN" w:hAnsi="DIN" w:cs="Arial"/>
          <w:bCs/>
          <w:sz w:val="20"/>
          <w:szCs w:val="20"/>
        </w:rPr>
      </w:pPr>
      <w:proofErr w:type="spellStart"/>
      <w:r w:rsidRPr="00CC7BF2">
        <w:rPr>
          <w:rFonts w:ascii="DIN" w:hAnsi="DIN" w:cs="Arial"/>
          <w:bCs/>
          <w:sz w:val="20"/>
          <w:szCs w:val="20"/>
        </w:rPr>
        <w:t>Piraruc</w:t>
      </w:r>
      <w:r w:rsidR="00C128F1">
        <w:rPr>
          <w:rFonts w:ascii="DIN" w:hAnsi="DIN" w:cs="Arial"/>
          <w:bCs/>
          <w:sz w:val="20"/>
          <w:szCs w:val="20"/>
        </w:rPr>
        <w:t>u</w:t>
      </w:r>
      <w:proofErr w:type="spellEnd"/>
      <w:r w:rsidRPr="00CC7BF2">
        <w:rPr>
          <w:rFonts w:ascii="DIN" w:hAnsi="DIN" w:cs="Arial"/>
          <w:bCs/>
          <w:sz w:val="20"/>
          <w:szCs w:val="20"/>
        </w:rPr>
        <w:t xml:space="preserve"> è invece uno dei pesci d’acqua dolce più grandi al mondo, anch’esso tipico del Rio delle Amazzoni. Il nome, sempre dall’indigeno tupi, significa "pesce (</w:t>
      </w:r>
      <w:proofErr w:type="spellStart"/>
      <w:r w:rsidRPr="00CC7BF2">
        <w:rPr>
          <w:rFonts w:ascii="DIN" w:hAnsi="DIN" w:cs="Arial"/>
          <w:bCs/>
          <w:sz w:val="20"/>
          <w:szCs w:val="20"/>
        </w:rPr>
        <w:t>pirá</w:t>
      </w:r>
      <w:proofErr w:type="spellEnd"/>
      <w:r w:rsidRPr="00CC7BF2">
        <w:rPr>
          <w:rFonts w:ascii="DIN" w:hAnsi="DIN" w:cs="Arial"/>
          <w:bCs/>
          <w:sz w:val="20"/>
          <w:szCs w:val="20"/>
        </w:rPr>
        <w:t>) rosso (</w:t>
      </w:r>
      <w:proofErr w:type="spellStart"/>
      <w:r w:rsidRPr="00CC7BF2">
        <w:rPr>
          <w:rFonts w:ascii="DIN" w:hAnsi="DIN" w:cs="Arial"/>
          <w:bCs/>
          <w:sz w:val="20"/>
          <w:szCs w:val="20"/>
        </w:rPr>
        <w:t>arucu</w:t>
      </w:r>
      <w:proofErr w:type="spellEnd"/>
      <w:r w:rsidRPr="00CC7BF2">
        <w:rPr>
          <w:rFonts w:ascii="DIN" w:hAnsi="DIN" w:cs="Arial"/>
          <w:bCs/>
          <w:sz w:val="20"/>
          <w:szCs w:val="20"/>
        </w:rPr>
        <w:t xml:space="preserve">)", in riferimento alla colorazione delle scaglie, prevalentemente argentee ma rossastre sulla coda. Appartenente alla famiglia delle lingue ossee, che risalgono a oltre 100 milioni di anni fa, può essere considerato un fossile vivente e si caratterizza per la particolare conformazione della pelle, utilizzata nell’artigianato locale, che i designer hanno riprodotto nella nuova </w:t>
      </w:r>
      <w:proofErr w:type="spellStart"/>
      <w:r w:rsidRPr="00CC7BF2">
        <w:rPr>
          <w:rFonts w:ascii="DIN" w:hAnsi="DIN" w:cs="Arial"/>
          <w:bCs/>
          <w:sz w:val="20"/>
          <w:szCs w:val="20"/>
        </w:rPr>
        <w:t>texture</w:t>
      </w:r>
      <w:proofErr w:type="spellEnd"/>
      <w:r w:rsidRPr="00CC7BF2">
        <w:rPr>
          <w:rFonts w:ascii="DIN" w:hAnsi="DIN" w:cs="Arial"/>
          <w:bCs/>
          <w:sz w:val="20"/>
          <w:szCs w:val="20"/>
        </w:rPr>
        <w:t xml:space="preserve"> per ALPI.  </w:t>
      </w:r>
    </w:p>
    <w:p w:rsidR="00C65615" w:rsidRPr="008C699A" w:rsidRDefault="00C65615" w:rsidP="00C65615">
      <w:pPr>
        <w:pStyle w:val="msolistparagraph0"/>
        <w:ind w:left="0"/>
        <w:jc w:val="both"/>
        <w:rPr>
          <w:rFonts w:asciiTheme="majorHAnsi" w:eastAsia="Times New Roman" w:hAnsiTheme="majorHAnsi"/>
          <w:kern w:val="36"/>
          <w:sz w:val="20"/>
          <w:szCs w:val="20"/>
        </w:rPr>
      </w:pPr>
    </w:p>
    <w:p w:rsidR="00C65615" w:rsidRPr="00CC7BF2" w:rsidRDefault="00C65615" w:rsidP="00C65615">
      <w:pPr>
        <w:pStyle w:val="msolistparagraph0"/>
        <w:ind w:left="0"/>
        <w:jc w:val="both"/>
        <w:rPr>
          <w:rFonts w:ascii="DIN" w:eastAsiaTheme="minorEastAsia" w:hAnsi="DIN" w:cs="Arial"/>
          <w:bCs/>
          <w:sz w:val="20"/>
          <w:szCs w:val="20"/>
          <w:lang w:eastAsia="it-IT"/>
        </w:rPr>
      </w:pPr>
      <w:r w:rsidRPr="00CC7BF2">
        <w:rPr>
          <w:rFonts w:ascii="DIN" w:eastAsiaTheme="minorEastAsia" w:hAnsi="DIN" w:cs="Arial"/>
          <w:bCs/>
          <w:sz w:val="20"/>
          <w:szCs w:val="20"/>
          <w:lang w:eastAsia="it-IT"/>
        </w:rPr>
        <w:t>Le nuove</w:t>
      </w:r>
      <w:r w:rsidRPr="008C699A">
        <w:rPr>
          <w:rFonts w:asciiTheme="majorHAnsi" w:eastAsia="Times New Roman" w:hAnsiTheme="majorHAnsi"/>
          <w:kern w:val="36"/>
          <w:sz w:val="20"/>
          <w:szCs w:val="20"/>
        </w:rPr>
        <w:t xml:space="preserve"> </w:t>
      </w:r>
      <w:r w:rsidRPr="00CC7BF2">
        <w:rPr>
          <w:rFonts w:ascii="DIN" w:eastAsiaTheme="minorEastAsia" w:hAnsi="DIN" w:cs="Arial"/>
          <w:b/>
          <w:bCs/>
          <w:sz w:val="20"/>
          <w:szCs w:val="20"/>
          <w:lang w:eastAsia="it-IT"/>
        </w:rPr>
        <w:t>De</w:t>
      </w:r>
      <w:r w:rsidR="005D760B" w:rsidRPr="00CC7BF2">
        <w:rPr>
          <w:rFonts w:ascii="DIN" w:eastAsiaTheme="minorEastAsia" w:hAnsi="DIN" w:cs="Arial"/>
          <w:b/>
          <w:bCs/>
          <w:sz w:val="20"/>
          <w:szCs w:val="20"/>
          <w:lang w:eastAsia="it-IT"/>
        </w:rPr>
        <w:t>signer Collection di tranciati</w:t>
      </w:r>
      <w:r w:rsidRPr="00CC7BF2">
        <w:rPr>
          <w:rFonts w:ascii="DIN" w:eastAsiaTheme="minorEastAsia" w:hAnsi="DIN" w:cs="Arial"/>
          <w:b/>
          <w:bCs/>
          <w:sz w:val="20"/>
          <w:szCs w:val="20"/>
          <w:lang w:eastAsia="it-IT"/>
        </w:rPr>
        <w:t xml:space="preserve"> </w:t>
      </w:r>
      <w:proofErr w:type="spellStart"/>
      <w:r w:rsidRPr="00CC7BF2">
        <w:rPr>
          <w:rFonts w:ascii="DIN" w:eastAsiaTheme="minorEastAsia" w:hAnsi="DIN" w:cs="Arial"/>
          <w:b/>
          <w:bCs/>
          <w:sz w:val="20"/>
          <w:szCs w:val="20"/>
          <w:lang w:eastAsia="it-IT"/>
        </w:rPr>
        <w:t>ALPIlignum</w:t>
      </w:r>
      <w:proofErr w:type="spellEnd"/>
      <w:r w:rsidRPr="008C699A">
        <w:rPr>
          <w:rFonts w:asciiTheme="majorHAnsi" w:eastAsia="Times New Roman" w:hAnsiTheme="majorHAnsi"/>
          <w:kern w:val="36"/>
          <w:sz w:val="20"/>
          <w:szCs w:val="20"/>
        </w:rPr>
        <w:t xml:space="preserve">, firmate da </w:t>
      </w:r>
      <w:r w:rsidRPr="00CC7BF2">
        <w:rPr>
          <w:rFonts w:ascii="DIN" w:eastAsiaTheme="minorEastAsia" w:hAnsi="DIN" w:cs="Arial"/>
          <w:b/>
          <w:bCs/>
          <w:sz w:val="20"/>
          <w:szCs w:val="20"/>
          <w:lang w:eastAsia="it-IT"/>
        </w:rPr>
        <w:t xml:space="preserve">Piero </w:t>
      </w:r>
      <w:proofErr w:type="spellStart"/>
      <w:r w:rsidRPr="00CC7BF2">
        <w:rPr>
          <w:rFonts w:ascii="DIN" w:eastAsiaTheme="minorEastAsia" w:hAnsi="DIN" w:cs="Arial"/>
          <w:b/>
          <w:bCs/>
          <w:sz w:val="20"/>
          <w:szCs w:val="20"/>
          <w:lang w:eastAsia="it-IT"/>
        </w:rPr>
        <w:t>Lissoni</w:t>
      </w:r>
      <w:proofErr w:type="spellEnd"/>
      <w:r w:rsidRPr="00CC7BF2">
        <w:rPr>
          <w:rFonts w:ascii="DIN" w:eastAsiaTheme="minorEastAsia" w:hAnsi="DIN" w:cs="Arial"/>
          <w:b/>
          <w:bCs/>
          <w:sz w:val="20"/>
          <w:szCs w:val="20"/>
          <w:lang w:eastAsia="it-IT"/>
        </w:rPr>
        <w:t>, Fratelli Campana e Front</w:t>
      </w:r>
      <w:r w:rsidRPr="008C699A">
        <w:rPr>
          <w:rFonts w:asciiTheme="majorHAnsi" w:eastAsia="Times New Roman" w:hAnsiTheme="majorHAnsi"/>
          <w:kern w:val="36"/>
          <w:sz w:val="20"/>
          <w:szCs w:val="20"/>
        </w:rPr>
        <w:t>,</w:t>
      </w:r>
      <w:r w:rsidRPr="00CC7BF2">
        <w:rPr>
          <w:rFonts w:ascii="DIN" w:eastAsiaTheme="minorEastAsia" w:hAnsi="DIN" w:cs="Arial"/>
          <w:bCs/>
          <w:sz w:val="20"/>
          <w:szCs w:val="20"/>
          <w:lang w:eastAsia="it-IT"/>
        </w:rPr>
        <w:t xml:space="preserve"> eterogenee nell’approccio stilistico, sono ideale espressione di quella</w:t>
      </w:r>
      <w:r w:rsidRPr="008C699A">
        <w:rPr>
          <w:rFonts w:asciiTheme="majorHAnsi" w:eastAsia="Times New Roman" w:hAnsiTheme="majorHAnsi"/>
          <w:kern w:val="36"/>
          <w:sz w:val="20"/>
          <w:szCs w:val="20"/>
        </w:rPr>
        <w:t xml:space="preserve"> </w:t>
      </w:r>
      <w:r w:rsidRPr="00CC7BF2">
        <w:rPr>
          <w:rFonts w:ascii="DIN" w:eastAsiaTheme="minorEastAsia" w:hAnsi="DIN" w:cs="Arial"/>
          <w:b/>
          <w:bCs/>
          <w:sz w:val="20"/>
          <w:szCs w:val="20"/>
          <w:lang w:eastAsia="it-IT"/>
        </w:rPr>
        <w:t>libertà progettuale ed estetica</w:t>
      </w:r>
      <w:r w:rsidRPr="008C699A">
        <w:rPr>
          <w:rFonts w:asciiTheme="majorHAnsi" w:eastAsia="Times New Roman" w:hAnsiTheme="majorHAnsi"/>
          <w:kern w:val="36"/>
          <w:sz w:val="20"/>
          <w:szCs w:val="20"/>
        </w:rPr>
        <w:t xml:space="preserve"> </w:t>
      </w:r>
      <w:r w:rsidRPr="00CC7BF2">
        <w:rPr>
          <w:rFonts w:ascii="DIN" w:eastAsiaTheme="minorEastAsia" w:hAnsi="DIN" w:cs="Arial"/>
          <w:bCs/>
          <w:sz w:val="20"/>
          <w:szCs w:val="20"/>
          <w:lang w:eastAsia="it-IT"/>
        </w:rPr>
        <w:t xml:space="preserve">che da sempre identifica la filosofia di ALPI, azienda dalla profonda cultura sartoriale che affonda le proprie radici nel passato con una visione nettamente orientata al futuro. Frutto di un </w:t>
      </w:r>
      <w:r w:rsidRPr="00CC7BF2">
        <w:rPr>
          <w:rFonts w:ascii="DIN" w:eastAsiaTheme="minorEastAsia" w:hAnsi="DIN" w:cs="Arial"/>
          <w:b/>
          <w:bCs/>
          <w:sz w:val="20"/>
          <w:szCs w:val="20"/>
          <w:lang w:eastAsia="it-IT"/>
        </w:rPr>
        <w:t>affascinante processo produttivo</w:t>
      </w:r>
      <w:r w:rsidRPr="008C699A">
        <w:rPr>
          <w:rFonts w:asciiTheme="majorHAnsi" w:eastAsia="Times New Roman" w:hAnsiTheme="majorHAnsi"/>
          <w:kern w:val="36"/>
          <w:sz w:val="20"/>
          <w:szCs w:val="20"/>
        </w:rPr>
        <w:t xml:space="preserve">, </w:t>
      </w:r>
      <w:r w:rsidRPr="00CC7BF2">
        <w:rPr>
          <w:rFonts w:ascii="DIN" w:eastAsiaTheme="minorEastAsia" w:hAnsi="DIN" w:cs="Arial"/>
          <w:bCs/>
          <w:sz w:val="20"/>
          <w:szCs w:val="20"/>
          <w:lang w:eastAsia="it-IT"/>
        </w:rPr>
        <w:t>dove il tempo si è solo apparentemente fermato e dove una materia viva come il</w:t>
      </w:r>
      <w:r w:rsidRPr="008C699A">
        <w:rPr>
          <w:rFonts w:asciiTheme="majorHAnsi" w:eastAsia="Times New Roman" w:hAnsiTheme="majorHAnsi"/>
          <w:kern w:val="36"/>
          <w:sz w:val="20"/>
          <w:szCs w:val="20"/>
        </w:rPr>
        <w:t xml:space="preserve"> </w:t>
      </w:r>
      <w:r w:rsidRPr="00CC7BF2">
        <w:rPr>
          <w:rFonts w:ascii="DIN" w:eastAsiaTheme="minorEastAsia" w:hAnsi="DIN" w:cs="Arial"/>
          <w:b/>
          <w:bCs/>
          <w:sz w:val="20"/>
          <w:szCs w:val="20"/>
          <w:lang w:eastAsia="it-IT"/>
        </w:rPr>
        <w:t>legno</w:t>
      </w:r>
      <w:r w:rsidRPr="008C699A">
        <w:rPr>
          <w:rFonts w:asciiTheme="majorHAnsi" w:eastAsia="Times New Roman" w:hAnsiTheme="majorHAnsi"/>
          <w:kern w:val="36"/>
          <w:sz w:val="20"/>
          <w:szCs w:val="20"/>
        </w:rPr>
        <w:t xml:space="preserve"> </w:t>
      </w:r>
      <w:r w:rsidRPr="00CC7BF2">
        <w:rPr>
          <w:rFonts w:ascii="DIN" w:eastAsiaTheme="minorEastAsia" w:hAnsi="DIN" w:cs="Arial"/>
          <w:bCs/>
          <w:sz w:val="20"/>
          <w:szCs w:val="20"/>
          <w:lang w:eastAsia="it-IT"/>
        </w:rPr>
        <w:t xml:space="preserve">si esalta attraverso tecnologie innovative e l’importante eredità culturale del lavoro manuale: ALPI scompone e ricompone il legno di Pioppo, Tiglio o </w:t>
      </w:r>
      <w:proofErr w:type="spellStart"/>
      <w:r w:rsidRPr="00CC7BF2">
        <w:rPr>
          <w:rFonts w:ascii="DIN" w:eastAsiaTheme="minorEastAsia" w:hAnsi="DIN" w:cs="Arial"/>
          <w:bCs/>
          <w:sz w:val="20"/>
          <w:szCs w:val="20"/>
          <w:lang w:eastAsia="it-IT"/>
        </w:rPr>
        <w:t>Ayous</w:t>
      </w:r>
      <w:proofErr w:type="spellEnd"/>
      <w:r w:rsidRPr="00CC7BF2">
        <w:rPr>
          <w:rFonts w:ascii="DIN" w:eastAsiaTheme="minorEastAsia" w:hAnsi="DIN" w:cs="Arial"/>
          <w:bCs/>
          <w:sz w:val="20"/>
          <w:szCs w:val="20"/>
          <w:lang w:eastAsia="it-IT"/>
        </w:rPr>
        <w:t xml:space="preserve">, tutti rigorosamente di origine controllata, in infinite essenze, finiture e decori attraverso un particolare processo che sfoglia il legno, lo tinge per immersione; infine, sovrapponendone i fogli tinti ricrea un nuovo tronco. Una fitta sequenza produttiva, in cui forma e sostanza dialogano tra tecnica e sapiente manualità. </w:t>
      </w:r>
    </w:p>
    <w:p w:rsidR="00C65615" w:rsidRPr="00CC7BF2" w:rsidRDefault="00C65615" w:rsidP="00C65615">
      <w:pPr>
        <w:pStyle w:val="msolistparagraph0"/>
        <w:ind w:left="0"/>
        <w:jc w:val="both"/>
        <w:rPr>
          <w:rFonts w:ascii="DIN" w:eastAsiaTheme="minorEastAsia" w:hAnsi="DIN" w:cs="Arial"/>
          <w:bCs/>
          <w:sz w:val="20"/>
          <w:szCs w:val="20"/>
          <w:lang w:eastAsia="it-IT"/>
        </w:rPr>
      </w:pPr>
      <w:r w:rsidRPr="00CC7BF2">
        <w:rPr>
          <w:rFonts w:ascii="DIN" w:eastAsiaTheme="minorEastAsia" w:hAnsi="DIN" w:cs="Arial"/>
          <w:bCs/>
          <w:sz w:val="20"/>
          <w:szCs w:val="20"/>
          <w:lang w:eastAsia="it-IT"/>
        </w:rPr>
        <w:t xml:space="preserve">A decretarne l’unicità è infatti proprio la perfetta coesistenza tra tecnica e </w:t>
      </w:r>
      <w:proofErr w:type="spellStart"/>
      <w:r w:rsidRPr="00CC7BF2">
        <w:rPr>
          <w:rFonts w:ascii="DIN" w:eastAsiaTheme="minorEastAsia" w:hAnsi="DIN" w:cs="Arial"/>
          <w:bCs/>
          <w:sz w:val="20"/>
          <w:szCs w:val="20"/>
          <w:lang w:eastAsia="it-IT"/>
        </w:rPr>
        <w:t>craftmanship</w:t>
      </w:r>
      <w:proofErr w:type="spellEnd"/>
      <w:r w:rsidRPr="00CC7BF2">
        <w:rPr>
          <w:rFonts w:ascii="DIN" w:eastAsiaTheme="minorEastAsia" w:hAnsi="DIN" w:cs="Arial"/>
          <w:bCs/>
          <w:sz w:val="20"/>
          <w:szCs w:val="20"/>
          <w:lang w:eastAsia="it-IT"/>
        </w:rPr>
        <w:t xml:space="preserve">, istanze solitamente opposte ma qui parallele: da un lato ALPI è pura innovazione che anticipa le richieste del mercato; dall’altro, </w:t>
      </w:r>
      <w:r w:rsidRPr="00CC7BF2">
        <w:rPr>
          <w:rFonts w:ascii="DIN" w:eastAsiaTheme="minorEastAsia" w:hAnsi="DIN" w:cs="Arial"/>
          <w:b/>
          <w:bCs/>
          <w:sz w:val="20"/>
          <w:szCs w:val="20"/>
          <w:lang w:eastAsia="it-IT"/>
        </w:rPr>
        <w:t xml:space="preserve">minuziosa </w:t>
      </w:r>
      <w:proofErr w:type="spellStart"/>
      <w:r w:rsidRPr="00CC7BF2">
        <w:rPr>
          <w:rFonts w:ascii="DIN" w:eastAsiaTheme="minorEastAsia" w:hAnsi="DIN" w:cs="Arial"/>
          <w:b/>
          <w:bCs/>
          <w:sz w:val="20"/>
          <w:szCs w:val="20"/>
          <w:lang w:eastAsia="it-IT"/>
        </w:rPr>
        <w:t>sartorialità</w:t>
      </w:r>
      <w:proofErr w:type="spellEnd"/>
      <w:r w:rsidRPr="008C699A">
        <w:rPr>
          <w:rFonts w:asciiTheme="majorHAnsi" w:eastAsia="Times New Roman" w:hAnsiTheme="majorHAnsi"/>
          <w:kern w:val="36"/>
          <w:sz w:val="20"/>
          <w:szCs w:val="20"/>
        </w:rPr>
        <w:t xml:space="preserve">, </w:t>
      </w:r>
      <w:r w:rsidRPr="00CC7BF2">
        <w:rPr>
          <w:rFonts w:ascii="DIN" w:eastAsiaTheme="minorEastAsia" w:hAnsi="DIN" w:cs="Arial"/>
          <w:bCs/>
          <w:sz w:val="20"/>
          <w:szCs w:val="20"/>
          <w:lang w:eastAsia="it-IT"/>
        </w:rPr>
        <w:t>dove la</w:t>
      </w:r>
      <w:r w:rsidRPr="008C699A">
        <w:rPr>
          <w:rFonts w:asciiTheme="majorHAnsi" w:eastAsia="Times New Roman" w:hAnsiTheme="majorHAnsi"/>
          <w:kern w:val="36"/>
          <w:sz w:val="20"/>
          <w:szCs w:val="20"/>
        </w:rPr>
        <w:t xml:space="preserve"> </w:t>
      </w:r>
      <w:r w:rsidRPr="00CC7BF2">
        <w:rPr>
          <w:rFonts w:ascii="DIN" w:eastAsiaTheme="minorEastAsia" w:hAnsi="DIN" w:cs="Arial"/>
          <w:b/>
          <w:bCs/>
          <w:sz w:val="20"/>
          <w:szCs w:val="20"/>
          <w:lang w:eastAsia="it-IT"/>
        </w:rPr>
        <w:t>sperimentazione</w:t>
      </w:r>
      <w:r w:rsidRPr="008C699A">
        <w:rPr>
          <w:rFonts w:asciiTheme="majorHAnsi" w:eastAsia="Times New Roman" w:hAnsiTheme="majorHAnsi"/>
          <w:b/>
          <w:kern w:val="36"/>
          <w:sz w:val="20"/>
          <w:szCs w:val="20"/>
        </w:rPr>
        <w:t xml:space="preserve"> </w:t>
      </w:r>
      <w:r w:rsidRPr="00CC7BF2">
        <w:rPr>
          <w:rFonts w:ascii="DIN" w:eastAsiaTheme="minorEastAsia" w:hAnsi="DIN" w:cs="Arial"/>
          <w:bCs/>
          <w:sz w:val="20"/>
          <w:szCs w:val="20"/>
          <w:lang w:eastAsia="it-IT"/>
        </w:rPr>
        <w:t xml:space="preserve">ne è da sempre la cifra stilistica. Una realtà d’eccellenza che grazie alla </w:t>
      </w:r>
      <w:r w:rsidRPr="00CC7BF2">
        <w:rPr>
          <w:rFonts w:ascii="DIN" w:eastAsiaTheme="minorEastAsia" w:hAnsi="DIN" w:cs="Arial"/>
          <w:b/>
          <w:bCs/>
          <w:sz w:val="20"/>
          <w:szCs w:val="20"/>
          <w:lang w:eastAsia="it-IT"/>
        </w:rPr>
        <w:t xml:space="preserve">profondità di gamma - applicabile ad ogni superficie e a prodotti finiti </w:t>
      </w:r>
      <w:r w:rsidRPr="008C699A">
        <w:rPr>
          <w:rFonts w:asciiTheme="majorHAnsi" w:eastAsia="Times New Roman" w:hAnsiTheme="majorHAnsi"/>
          <w:b/>
          <w:kern w:val="36"/>
          <w:sz w:val="20"/>
          <w:szCs w:val="20"/>
        </w:rPr>
        <w:t xml:space="preserve">- </w:t>
      </w:r>
      <w:r w:rsidRPr="00CC7BF2">
        <w:rPr>
          <w:rFonts w:ascii="DIN" w:eastAsiaTheme="minorEastAsia" w:hAnsi="DIN" w:cs="Arial"/>
          <w:bCs/>
          <w:sz w:val="20"/>
          <w:szCs w:val="20"/>
          <w:lang w:eastAsia="it-IT"/>
        </w:rPr>
        <w:t xml:space="preserve">insieme alla capacità di progettare </w:t>
      </w:r>
      <w:r w:rsidRPr="00CC7BF2">
        <w:rPr>
          <w:rFonts w:ascii="DIN" w:eastAsiaTheme="minorEastAsia" w:hAnsi="DIN" w:cs="Arial"/>
          <w:b/>
          <w:bCs/>
          <w:sz w:val="20"/>
          <w:szCs w:val="20"/>
          <w:lang w:eastAsia="it-IT"/>
        </w:rPr>
        <w:t xml:space="preserve">soluzioni </w:t>
      </w:r>
      <w:proofErr w:type="spellStart"/>
      <w:r w:rsidRPr="00CC7BF2">
        <w:rPr>
          <w:rFonts w:ascii="DIN" w:eastAsiaTheme="minorEastAsia" w:hAnsi="DIN" w:cs="Arial"/>
          <w:b/>
          <w:bCs/>
          <w:sz w:val="20"/>
          <w:szCs w:val="20"/>
          <w:lang w:eastAsia="it-IT"/>
        </w:rPr>
        <w:t>bespoke</w:t>
      </w:r>
      <w:proofErr w:type="spellEnd"/>
      <w:r w:rsidRPr="008C699A">
        <w:rPr>
          <w:rFonts w:asciiTheme="majorHAnsi" w:eastAsia="Times New Roman" w:hAnsiTheme="majorHAnsi"/>
          <w:b/>
          <w:kern w:val="36"/>
          <w:sz w:val="20"/>
          <w:szCs w:val="20"/>
        </w:rPr>
        <w:t xml:space="preserve"> </w:t>
      </w:r>
      <w:r w:rsidRPr="008C699A">
        <w:rPr>
          <w:rFonts w:asciiTheme="majorHAnsi" w:eastAsia="Times New Roman" w:hAnsiTheme="majorHAnsi"/>
          <w:kern w:val="36"/>
          <w:sz w:val="20"/>
          <w:szCs w:val="20"/>
        </w:rPr>
        <w:t xml:space="preserve">è </w:t>
      </w:r>
      <w:r w:rsidRPr="00CC7BF2">
        <w:rPr>
          <w:rFonts w:ascii="DIN" w:eastAsiaTheme="minorEastAsia" w:hAnsi="DIN" w:cs="Arial"/>
          <w:b/>
          <w:bCs/>
          <w:sz w:val="20"/>
          <w:szCs w:val="20"/>
          <w:lang w:eastAsia="it-IT"/>
        </w:rPr>
        <w:t xml:space="preserve">indiscusso riferimento </w:t>
      </w:r>
      <w:r w:rsidRPr="00CC7BF2">
        <w:rPr>
          <w:rFonts w:ascii="DIN" w:eastAsiaTheme="minorEastAsia" w:hAnsi="DIN" w:cs="Arial"/>
          <w:b/>
          <w:bCs/>
          <w:sz w:val="20"/>
          <w:szCs w:val="20"/>
          <w:lang w:eastAsia="it-IT"/>
        </w:rPr>
        <w:lastRenderedPageBreak/>
        <w:t>tecnologico per il comparto del legno</w:t>
      </w:r>
      <w:r w:rsidRPr="008C699A">
        <w:rPr>
          <w:rFonts w:asciiTheme="majorHAnsi" w:eastAsia="Times New Roman" w:hAnsiTheme="majorHAnsi"/>
          <w:kern w:val="36"/>
          <w:sz w:val="20"/>
          <w:szCs w:val="20"/>
        </w:rPr>
        <w:t xml:space="preserve">. </w:t>
      </w:r>
      <w:r w:rsidRPr="00CC7BF2">
        <w:rPr>
          <w:rFonts w:ascii="DIN" w:eastAsiaTheme="minorEastAsia" w:hAnsi="DIN" w:cs="Arial"/>
          <w:bCs/>
          <w:sz w:val="20"/>
          <w:szCs w:val="20"/>
          <w:lang w:eastAsia="it-IT"/>
        </w:rPr>
        <w:t xml:space="preserve">Partner professionale per grandi aziende del lusso, colossi </w:t>
      </w:r>
      <w:proofErr w:type="spellStart"/>
      <w:r w:rsidRPr="00CC7BF2">
        <w:rPr>
          <w:rFonts w:ascii="DIN" w:eastAsiaTheme="minorEastAsia" w:hAnsi="DIN" w:cs="Arial"/>
          <w:bCs/>
          <w:sz w:val="20"/>
          <w:szCs w:val="20"/>
          <w:lang w:eastAsia="it-IT"/>
        </w:rPr>
        <w:t>dell’automotive</w:t>
      </w:r>
      <w:proofErr w:type="spellEnd"/>
      <w:r w:rsidRPr="00CC7BF2">
        <w:rPr>
          <w:rFonts w:ascii="DIN" w:eastAsiaTheme="minorEastAsia" w:hAnsi="DIN" w:cs="Arial"/>
          <w:bCs/>
          <w:sz w:val="20"/>
          <w:szCs w:val="20"/>
          <w:lang w:eastAsia="it-IT"/>
        </w:rPr>
        <w:t xml:space="preserve"> e della nautica oltre a prestigiose realtà dell’arredamento, del </w:t>
      </w:r>
      <w:proofErr w:type="spellStart"/>
      <w:r w:rsidRPr="00CC7BF2">
        <w:rPr>
          <w:rFonts w:ascii="DIN" w:eastAsiaTheme="minorEastAsia" w:hAnsi="DIN" w:cs="Arial"/>
          <w:bCs/>
          <w:sz w:val="20"/>
          <w:szCs w:val="20"/>
          <w:lang w:eastAsia="it-IT"/>
        </w:rPr>
        <w:t>product</w:t>
      </w:r>
      <w:proofErr w:type="spellEnd"/>
      <w:r w:rsidRPr="00CC7BF2">
        <w:rPr>
          <w:rFonts w:ascii="DIN" w:eastAsiaTheme="minorEastAsia" w:hAnsi="DIN" w:cs="Arial"/>
          <w:bCs/>
          <w:sz w:val="20"/>
          <w:szCs w:val="20"/>
          <w:lang w:eastAsia="it-IT"/>
        </w:rPr>
        <w:t xml:space="preserve"> design, dell’architettura di interni e del </w:t>
      </w:r>
      <w:proofErr w:type="spellStart"/>
      <w:r w:rsidRPr="00CC7BF2">
        <w:rPr>
          <w:rFonts w:ascii="DIN" w:eastAsiaTheme="minorEastAsia" w:hAnsi="DIN" w:cs="Arial"/>
          <w:bCs/>
          <w:sz w:val="20"/>
          <w:szCs w:val="20"/>
          <w:lang w:eastAsia="it-IT"/>
        </w:rPr>
        <w:t>contract</w:t>
      </w:r>
      <w:proofErr w:type="spellEnd"/>
      <w:r w:rsidRPr="00CC7BF2">
        <w:rPr>
          <w:rFonts w:ascii="DIN" w:eastAsiaTheme="minorEastAsia" w:hAnsi="DIN" w:cs="Arial"/>
          <w:bCs/>
          <w:sz w:val="20"/>
          <w:szCs w:val="20"/>
          <w:lang w:eastAsia="it-IT"/>
        </w:rPr>
        <w:t xml:space="preserve"> a 360°. </w:t>
      </w:r>
    </w:p>
    <w:p w:rsidR="00C65615" w:rsidRPr="00CC7BF2" w:rsidRDefault="00C65615" w:rsidP="00C65615">
      <w:pPr>
        <w:jc w:val="both"/>
        <w:outlineLvl w:val="0"/>
        <w:rPr>
          <w:rFonts w:ascii="DIN" w:hAnsi="DIN" w:cs="Arial"/>
          <w:b/>
          <w:bCs/>
          <w:sz w:val="20"/>
          <w:szCs w:val="20"/>
        </w:rPr>
      </w:pPr>
    </w:p>
    <w:p w:rsidR="00C65615" w:rsidRPr="00CC7BF2" w:rsidRDefault="00C65615" w:rsidP="00C65615">
      <w:pPr>
        <w:autoSpaceDE w:val="0"/>
        <w:autoSpaceDN w:val="0"/>
        <w:adjustRightInd w:val="0"/>
        <w:jc w:val="both"/>
        <w:rPr>
          <w:rFonts w:ascii="DIN" w:hAnsi="DIN" w:cs="Arial"/>
          <w:bCs/>
          <w:sz w:val="20"/>
          <w:szCs w:val="20"/>
        </w:rPr>
      </w:pPr>
      <w:r w:rsidRPr="00CC7BF2">
        <w:rPr>
          <w:rFonts w:ascii="DIN" w:hAnsi="DIN" w:cs="Arial"/>
          <w:b/>
          <w:bCs/>
          <w:sz w:val="20"/>
          <w:szCs w:val="20"/>
        </w:rPr>
        <w:t>A fare da cornice alle importanti novità di prodotto è il nuovo show-room che inaugura il 12 aprile, spazio permanente</w:t>
      </w:r>
      <w:r>
        <w:rPr>
          <w:rFonts w:asciiTheme="majorHAnsi" w:eastAsia="Times New Roman" w:hAnsiTheme="majorHAnsi" w:cs="Times New Roman"/>
          <w:b/>
          <w:kern w:val="36"/>
          <w:sz w:val="20"/>
          <w:szCs w:val="20"/>
        </w:rPr>
        <w:t xml:space="preserve"> </w:t>
      </w:r>
      <w:r w:rsidRPr="00CC7BF2">
        <w:rPr>
          <w:rFonts w:ascii="DIN" w:hAnsi="DIN" w:cs="Arial"/>
          <w:b/>
          <w:bCs/>
          <w:sz w:val="20"/>
          <w:szCs w:val="20"/>
        </w:rPr>
        <w:t>ubicato al numero 7 della centralissima via Solferino.</w:t>
      </w:r>
      <w:r w:rsidRPr="00E95254">
        <w:rPr>
          <w:rFonts w:asciiTheme="majorHAnsi" w:eastAsia="Times New Roman" w:hAnsiTheme="majorHAnsi" w:cs="Times New Roman"/>
          <w:b/>
          <w:kern w:val="36"/>
          <w:sz w:val="20"/>
          <w:szCs w:val="20"/>
        </w:rPr>
        <w:t xml:space="preserve"> </w:t>
      </w:r>
      <w:r w:rsidRPr="00CC7BF2">
        <w:rPr>
          <w:rFonts w:ascii="DIN" w:hAnsi="DIN" w:cs="Arial"/>
          <w:bCs/>
          <w:sz w:val="20"/>
          <w:szCs w:val="20"/>
        </w:rPr>
        <w:t xml:space="preserve">Un indirizzo esclusivo in uno dei distretti del design più importanti di Milano, il cui progetto è stato seguito dallo Studio </w:t>
      </w:r>
      <w:proofErr w:type="spellStart"/>
      <w:r w:rsidRPr="00CC7BF2">
        <w:rPr>
          <w:rFonts w:ascii="DIN" w:hAnsi="DIN" w:cs="Arial"/>
          <w:bCs/>
          <w:sz w:val="20"/>
          <w:szCs w:val="20"/>
        </w:rPr>
        <w:t>Lissoni</w:t>
      </w:r>
      <w:proofErr w:type="spellEnd"/>
      <w:r w:rsidRPr="00CC7BF2">
        <w:rPr>
          <w:rFonts w:ascii="DIN" w:hAnsi="DIN" w:cs="Arial"/>
          <w:bCs/>
          <w:sz w:val="20"/>
          <w:szCs w:val="20"/>
        </w:rPr>
        <w:t xml:space="preserve"> e Associati. L’allestimento ispirato dalla leggera cifra progettuale del designer esalta i legni ALPI, esposti in un ambiente dalla raffinata impronta architettonica dove convivono tecnologia e manualità; innovazione e tradizione secondo quel savoir-faire che da sempre caratterizza la filosofia del brand. Lo spazio, connotato da un’assoluta sobrietà mette in scena l’ampia offerta di ALPI, esaltandone le caratteristiche e unicità.</w:t>
      </w:r>
    </w:p>
    <w:p w:rsidR="00C65615" w:rsidRPr="00E95254" w:rsidRDefault="00C65615" w:rsidP="00C65615">
      <w:pPr>
        <w:jc w:val="both"/>
        <w:outlineLvl w:val="0"/>
        <w:rPr>
          <w:rFonts w:ascii="Calibri" w:hAnsi="Calibri" w:cs="Tahoma"/>
          <w:sz w:val="20"/>
          <w:szCs w:val="20"/>
        </w:rPr>
      </w:pPr>
    </w:p>
    <w:p w:rsidR="00C65615" w:rsidRPr="00CC7BF2" w:rsidRDefault="00C65615" w:rsidP="00C65615">
      <w:pPr>
        <w:jc w:val="both"/>
        <w:outlineLvl w:val="0"/>
        <w:rPr>
          <w:rFonts w:ascii="DIN" w:hAnsi="DIN" w:cs="Arial"/>
          <w:bCs/>
          <w:sz w:val="20"/>
          <w:szCs w:val="20"/>
        </w:rPr>
      </w:pPr>
      <w:r w:rsidRPr="00CC7BF2">
        <w:rPr>
          <w:rFonts w:ascii="DIN" w:hAnsi="DIN" w:cs="Arial"/>
          <w:b/>
          <w:bCs/>
          <w:sz w:val="20"/>
          <w:szCs w:val="20"/>
        </w:rPr>
        <w:t>La scelta di aprirsi con forza al mondo del design è per ALPI un ritorno alle origini</w:t>
      </w:r>
      <w:r w:rsidRPr="00E95254">
        <w:rPr>
          <w:rFonts w:asciiTheme="majorHAnsi" w:eastAsia="Times New Roman" w:hAnsiTheme="majorHAnsi" w:cs="Times New Roman"/>
          <w:kern w:val="36"/>
          <w:sz w:val="20"/>
          <w:szCs w:val="20"/>
        </w:rPr>
        <w:t xml:space="preserve">: </w:t>
      </w:r>
      <w:r w:rsidRPr="00CC7BF2">
        <w:rPr>
          <w:rFonts w:ascii="DIN" w:hAnsi="DIN" w:cs="Arial"/>
          <w:bCs/>
          <w:sz w:val="20"/>
          <w:szCs w:val="20"/>
        </w:rPr>
        <w:t xml:space="preserve">la stessa passione che ha tracciato la storia del marchio già a partire dagli ’80 quando, grazie all’intuizione di Vittorio Alpi, oggi alla guida dell’Azienda, furono avviate prestigiose collaborazioni con nomi di spicco del design italiano quali, tra gli altri, Clino Castelli, Aldo </w:t>
      </w:r>
      <w:proofErr w:type="spellStart"/>
      <w:r w:rsidRPr="00CC7BF2">
        <w:rPr>
          <w:rFonts w:ascii="DIN" w:hAnsi="DIN" w:cs="Arial"/>
          <w:bCs/>
          <w:sz w:val="20"/>
          <w:szCs w:val="20"/>
        </w:rPr>
        <w:t>Cibic</w:t>
      </w:r>
      <w:proofErr w:type="spellEnd"/>
      <w:r w:rsidRPr="00CC7BF2">
        <w:rPr>
          <w:rFonts w:ascii="DIN" w:hAnsi="DIN" w:cs="Arial"/>
          <w:bCs/>
          <w:sz w:val="20"/>
          <w:szCs w:val="20"/>
        </w:rPr>
        <w:t xml:space="preserve"> per Memphis, Dino Gavina, Pierluigi Ghianda, Angelo Mangiarotti, Alessandro </w:t>
      </w:r>
      <w:proofErr w:type="spellStart"/>
      <w:r w:rsidRPr="00CC7BF2">
        <w:rPr>
          <w:rFonts w:ascii="DIN" w:hAnsi="DIN" w:cs="Arial"/>
          <w:bCs/>
          <w:sz w:val="20"/>
          <w:szCs w:val="20"/>
        </w:rPr>
        <w:t>Mendini</w:t>
      </w:r>
      <w:proofErr w:type="spellEnd"/>
      <w:r w:rsidRPr="00CC7BF2">
        <w:rPr>
          <w:rFonts w:ascii="DIN" w:hAnsi="DIN" w:cs="Arial"/>
          <w:bCs/>
          <w:sz w:val="20"/>
          <w:szCs w:val="20"/>
        </w:rPr>
        <w:t xml:space="preserve">, Matteo Ragni, Ettore Sottsass, Matteo </w:t>
      </w:r>
      <w:proofErr w:type="spellStart"/>
      <w:r w:rsidRPr="00CC7BF2">
        <w:rPr>
          <w:rFonts w:ascii="DIN" w:hAnsi="DIN" w:cs="Arial"/>
          <w:bCs/>
          <w:sz w:val="20"/>
          <w:szCs w:val="20"/>
        </w:rPr>
        <w:t>Thun</w:t>
      </w:r>
      <w:proofErr w:type="spellEnd"/>
      <w:r w:rsidRPr="00CC7BF2">
        <w:rPr>
          <w:rFonts w:ascii="DIN" w:hAnsi="DIN" w:cs="Arial"/>
          <w:bCs/>
          <w:sz w:val="20"/>
          <w:szCs w:val="20"/>
        </w:rPr>
        <w:t>, Marco Zanini.</w:t>
      </w:r>
    </w:p>
    <w:p w:rsidR="009D4788" w:rsidRDefault="009D4788" w:rsidP="00C46921">
      <w:pPr>
        <w:jc w:val="both"/>
        <w:outlineLvl w:val="0"/>
        <w:rPr>
          <w:rFonts w:asciiTheme="majorHAnsi" w:eastAsia="Times New Roman" w:hAnsiTheme="majorHAnsi" w:cs="Times New Roman"/>
          <w:kern w:val="36"/>
          <w:sz w:val="20"/>
          <w:szCs w:val="20"/>
        </w:rPr>
      </w:pPr>
    </w:p>
    <w:p w:rsidR="00C65615" w:rsidRDefault="00C65615" w:rsidP="00C46921">
      <w:pPr>
        <w:jc w:val="both"/>
        <w:outlineLvl w:val="0"/>
        <w:rPr>
          <w:rFonts w:asciiTheme="majorHAnsi" w:eastAsia="Times New Roman" w:hAnsiTheme="majorHAnsi" w:cs="Times New Roman"/>
          <w:b/>
          <w:bCs/>
          <w:i/>
          <w:kern w:val="36"/>
          <w:sz w:val="20"/>
          <w:szCs w:val="20"/>
        </w:rPr>
      </w:pPr>
    </w:p>
    <w:p w:rsidR="00CC7BF2" w:rsidRPr="009E4B1E" w:rsidRDefault="00CC7BF2" w:rsidP="00CC7BF2">
      <w:pPr>
        <w:jc w:val="both"/>
        <w:outlineLvl w:val="0"/>
        <w:rPr>
          <w:rFonts w:ascii="DIN" w:eastAsia="Times New Roman" w:hAnsi="DIN" w:cs="Times New Roman"/>
          <w:b/>
          <w:bCs/>
          <w:i/>
          <w:kern w:val="36"/>
          <w:sz w:val="20"/>
          <w:szCs w:val="20"/>
        </w:rPr>
      </w:pPr>
      <w:r w:rsidRPr="009E4B1E">
        <w:rPr>
          <w:rFonts w:ascii="DIN" w:eastAsia="Times New Roman" w:hAnsi="DIN" w:cs="Times New Roman"/>
          <w:b/>
          <w:bCs/>
          <w:i/>
          <w:kern w:val="36"/>
          <w:sz w:val="20"/>
          <w:szCs w:val="20"/>
        </w:rPr>
        <w:t xml:space="preserve">ALPI: radici italiane per un’eccellenza internazionale </w:t>
      </w:r>
    </w:p>
    <w:p w:rsidR="00CC7BF2" w:rsidRPr="009E4B1E" w:rsidRDefault="00CC7BF2" w:rsidP="00CC7BF2">
      <w:pPr>
        <w:jc w:val="both"/>
        <w:outlineLvl w:val="0"/>
        <w:rPr>
          <w:rFonts w:ascii="DIN" w:eastAsia="Times New Roman" w:hAnsi="DIN" w:cs="Times New Roman"/>
          <w:i/>
          <w:kern w:val="36"/>
          <w:sz w:val="20"/>
          <w:szCs w:val="20"/>
        </w:rPr>
      </w:pPr>
      <w:r w:rsidRPr="009E4B1E">
        <w:rPr>
          <w:rFonts w:ascii="DIN" w:eastAsia="Times New Roman" w:hAnsi="DIN" w:cs="Times New Roman"/>
          <w:bCs/>
          <w:i/>
          <w:kern w:val="36"/>
          <w:sz w:val="20"/>
          <w:szCs w:val="20"/>
        </w:rPr>
        <w:t xml:space="preserve">Leader assoluto nella produzione di </w:t>
      </w:r>
      <w:r w:rsidRPr="009E4B1E">
        <w:rPr>
          <w:rFonts w:ascii="DIN" w:eastAsia="Times New Roman" w:hAnsi="DIN" w:cs="Times New Roman"/>
          <w:b/>
          <w:bCs/>
          <w:i/>
          <w:kern w:val="36"/>
          <w:sz w:val="20"/>
          <w:szCs w:val="20"/>
        </w:rPr>
        <w:t>superfici decorative in legno composto</w:t>
      </w:r>
      <w:r w:rsidRPr="009E4B1E">
        <w:rPr>
          <w:rFonts w:ascii="DIN" w:eastAsia="Times New Roman" w:hAnsi="DIN" w:cs="Times New Roman"/>
          <w:bCs/>
          <w:i/>
          <w:kern w:val="36"/>
          <w:sz w:val="20"/>
          <w:szCs w:val="20"/>
        </w:rPr>
        <w:t xml:space="preserve">, ALPI è stata la </w:t>
      </w:r>
      <w:r w:rsidRPr="009E4B1E">
        <w:rPr>
          <w:rFonts w:ascii="DIN" w:eastAsia="Times New Roman" w:hAnsi="DIN" w:cs="Times New Roman"/>
          <w:b/>
          <w:bCs/>
          <w:i/>
          <w:kern w:val="36"/>
          <w:sz w:val="20"/>
          <w:szCs w:val="20"/>
        </w:rPr>
        <w:t>prima azienda al mondo ad industrializzarne il processo manifatturiero</w:t>
      </w:r>
      <w:r w:rsidRPr="009E4B1E">
        <w:rPr>
          <w:rFonts w:ascii="DIN" w:eastAsia="Times New Roman" w:hAnsi="DIN" w:cs="Times New Roman"/>
          <w:bCs/>
          <w:i/>
          <w:kern w:val="36"/>
          <w:sz w:val="20"/>
          <w:szCs w:val="20"/>
        </w:rPr>
        <w:t>.</w:t>
      </w:r>
    </w:p>
    <w:p w:rsidR="00CC7BF2" w:rsidRPr="009E4B1E" w:rsidRDefault="00CC7BF2" w:rsidP="00CC7BF2">
      <w:pPr>
        <w:jc w:val="both"/>
        <w:outlineLvl w:val="0"/>
        <w:rPr>
          <w:rFonts w:ascii="DIN" w:eastAsia="Times New Roman" w:hAnsi="DIN" w:cs="Times New Roman"/>
          <w:b/>
          <w:bCs/>
          <w:i/>
          <w:kern w:val="36"/>
          <w:sz w:val="20"/>
          <w:szCs w:val="20"/>
        </w:rPr>
      </w:pPr>
      <w:r w:rsidRPr="009E4B1E">
        <w:rPr>
          <w:rFonts w:ascii="DIN" w:eastAsia="Times New Roman" w:hAnsi="DIN" w:cs="Times New Roman"/>
          <w:i/>
          <w:sz w:val="20"/>
          <w:szCs w:val="20"/>
        </w:rPr>
        <w:t xml:space="preserve">A decretarne l’unicità, la perfetta coesistenza tra </w:t>
      </w:r>
      <w:r w:rsidRPr="009E4B1E">
        <w:rPr>
          <w:rFonts w:ascii="DIN" w:eastAsia="Times New Roman" w:hAnsi="DIN" w:cs="Times New Roman"/>
          <w:b/>
          <w:i/>
          <w:sz w:val="20"/>
          <w:szCs w:val="20"/>
        </w:rPr>
        <w:t>tecnologia e lavoro manuale</w:t>
      </w:r>
      <w:r w:rsidRPr="009E4B1E">
        <w:rPr>
          <w:rFonts w:ascii="DIN" w:eastAsia="Times New Roman" w:hAnsi="DIN" w:cs="Times New Roman"/>
          <w:i/>
          <w:sz w:val="20"/>
          <w:szCs w:val="20"/>
        </w:rPr>
        <w:t xml:space="preserve">: da un lato  ALPI è pura innovazione che anticipa le richieste del mercato; dall’altro, </w:t>
      </w:r>
      <w:r w:rsidRPr="009E4B1E">
        <w:rPr>
          <w:rFonts w:ascii="DIN" w:eastAsia="Times New Roman" w:hAnsi="DIN" w:cs="Times New Roman"/>
          <w:b/>
          <w:i/>
          <w:sz w:val="20"/>
          <w:szCs w:val="20"/>
        </w:rPr>
        <w:t xml:space="preserve">minuziosa </w:t>
      </w:r>
      <w:proofErr w:type="spellStart"/>
      <w:r w:rsidRPr="009E4B1E">
        <w:rPr>
          <w:rFonts w:ascii="DIN" w:eastAsia="Times New Roman" w:hAnsi="DIN" w:cs="Times New Roman"/>
          <w:b/>
          <w:i/>
          <w:sz w:val="20"/>
          <w:szCs w:val="20"/>
        </w:rPr>
        <w:t>sartorialità</w:t>
      </w:r>
      <w:proofErr w:type="spellEnd"/>
      <w:r w:rsidRPr="009E4B1E">
        <w:rPr>
          <w:rFonts w:ascii="DIN" w:eastAsia="Times New Roman" w:hAnsi="DIN" w:cs="Times New Roman"/>
          <w:i/>
          <w:sz w:val="20"/>
          <w:szCs w:val="20"/>
        </w:rPr>
        <w:t>.</w:t>
      </w:r>
      <w:r w:rsidRPr="009E4B1E">
        <w:rPr>
          <w:rFonts w:ascii="DIN" w:eastAsia="Times New Roman" w:hAnsi="DIN" w:cs="Times New Roman"/>
          <w:bCs/>
          <w:i/>
          <w:kern w:val="36"/>
          <w:sz w:val="20"/>
          <w:szCs w:val="20"/>
        </w:rPr>
        <w:t xml:space="preserve"> </w:t>
      </w:r>
      <w:r w:rsidRPr="009E4B1E">
        <w:rPr>
          <w:rFonts w:ascii="DIN" w:eastAsia="Times New Roman" w:hAnsi="DIN" w:cs="Times New Roman"/>
          <w:i/>
          <w:kern w:val="36"/>
          <w:sz w:val="20"/>
          <w:szCs w:val="20"/>
        </w:rPr>
        <w:t xml:space="preserve">Una realtà d’eccellenza che grazie alla profondità della gamma- </w:t>
      </w:r>
      <w:r w:rsidRPr="00CC7BF2">
        <w:rPr>
          <w:rFonts w:ascii="DIN" w:eastAsia="Times New Roman" w:hAnsi="DIN" w:cs="Times New Roman"/>
          <w:i/>
          <w:kern w:val="36"/>
          <w:sz w:val="20"/>
          <w:szCs w:val="20"/>
        </w:rPr>
        <w:t>applicabile ad ogni tipo di superficie e a prodotti finiti</w:t>
      </w:r>
      <w:r>
        <w:rPr>
          <w:rFonts w:ascii="DIN" w:eastAsia="Times New Roman" w:hAnsi="DIN" w:cs="Times New Roman"/>
          <w:i/>
          <w:kern w:val="36"/>
          <w:sz w:val="20"/>
          <w:szCs w:val="20"/>
        </w:rPr>
        <w:t xml:space="preserve"> </w:t>
      </w:r>
      <w:r w:rsidRPr="009E4B1E">
        <w:rPr>
          <w:rFonts w:ascii="DIN" w:eastAsia="Times New Roman" w:hAnsi="DIN" w:cs="Times New Roman"/>
          <w:i/>
          <w:kern w:val="36"/>
          <w:sz w:val="20"/>
          <w:szCs w:val="20"/>
        </w:rPr>
        <w:t xml:space="preserve">– e alla capacità di progettare </w:t>
      </w:r>
      <w:r w:rsidRPr="009E4B1E">
        <w:rPr>
          <w:rFonts w:ascii="DIN" w:eastAsia="Times New Roman" w:hAnsi="DIN" w:cs="Times New Roman"/>
          <w:b/>
          <w:i/>
          <w:kern w:val="36"/>
          <w:sz w:val="20"/>
          <w:szCs w:val="20"/>
        </w:rPr>
        <w:t xml:space="preserve">soluzioni </w:t>
      </w:r>
      <w:proofErr w:type="spellStart"/>
      <w:r w:rsidRPr="009E4B1E">
        <w:rPr>
          <w:rFonts w:ascii="DIN" w:eastAsia="Times New Roman" w:hAnsi="DIN" w:cs="Times New Roman"/>
          <w:b/>
          <w:i/>
          <w:kern w:val="36"/>
          <w:sz w:val="20"/>
          <w:szCs w:val="20"/>
        </w:rPr>
        <w:t>bespoke</w:t>
      </w:r>
      <w:proofErr w:type="spellEnd"/>
      <w:r w:rsidRPr="009E4B1E">
        <w:rPr>
          <w:rFonts w:ascii="DIN" w:eastAsia="Times New Roman" w:hAnsi="DIN" w:cs="Times New Roman"/>
          <w:i/>
          <w:kern w:val="36"/>
          <w:sz w:val="20"/>
          <w:szCs w:val="20"/>
        </w:rPr>
        <w:t xml:space="preserve"> è indiscusso riferimento tecnologico per il comparto del legno. Partner professionale per </w:t>
      </w:r>
      <w:r w:rsidRPr="009E4B1E">
        <w:rPr>
          <w:rFonts w:ascii="DIN" w:eastAsia="Times New Roman" w:hAnsi="DIN" w:cs="Times New Roman"/>
          <w:i/>
          <w:sz w:val="20"/>
          <w:szCs w:val="20"/>
        </w:rPr>
        <w:t xml:space="preserve">grandi aziende del lusso, colossi </w:t>
      </w:r>
      <w:proofErr w:type="spellStart"/>
      <w:r w:rsidRPr="009E4B1E">
        <w:rPr>
          <w:rFonts w:ascii="DIN" w:eastAsia="Times New Roman" w:hAnsi="DIN" w:cs="Times New Roman"/>
          <w:i/>
          <w:sz w:val="20"/>
          <w:szCs w:val="20"/>
        </w:rPr>
        <w:t>dell’automotive</w:t>
      </w:r>
      <w:proofErr w:type="spellEnd"/>
      <w:r w:rsidRPr="009E4B1E">
        <w:rPr>
          <w:rFonts w:ascii="DIN" w:eastAsia="Times New Roman" w:hAnsi="DIN" w:cs="Times New Roman"/>
          <w:i/>
          <w:sz w:val="20"/>
          <w:szCs w:val="20"/>
        </w:rPr>
        <w:t xml:space="preserve"> e della nautica oltre a prestigiose realtà dell’arredamento, del </w:t>
      </w:r>
      <w:proofErr w:type="spellStart"/>
      <w:r w:rsidRPr="009E4B1E">
        <w:rPr>
          <w:rFonts w:ascii="DIN" w:eastAsia="Times New Roman" w:hAnsi="DIN" w:cs="Times New Roman"/>
          <w:i/>
          <w:sz w:val="20"/>
          <w:szCs w:val="20"/>
        </w:rPr>
        <w:t>product</w:t>
      </w:r>
      <w:proofErr w:type="spellEnd"/>
      <w:r w:rsidRPr="009E4B1E">
        <w:rPr>
          <w:rFonts w:ascii="DIN" w:eastAsia="Times New Roman" w:hAnsi="DIN" w:cs="Times New Roman"/>
          <w:i/>
          <w:sz w:val="20"/>
          <w:szCs w:val="20"/>
        </w:rPr>
        <w:t xml:space="preserve"> design, dell’architettura di interni e del </w:t>
      </w:r>
      <w:proofErr w:type="spellStart"/>
      <w:r w:rsidRPr="009E4B1E">
        <w:rPr>
          <w:rFonts w:ascii="DIN" w:eastAsia="Times New Roman" w:hAnsi="DIN" w:cs="Times New Roman"/>
          <w:i/>
          <w:sz w:val="20"/>
          <w:szCs w:val="20"/>
        </w:rPr>
        <w:t>contract</w:t>
      </w:r>
      <w:proofErr w:type="spellEnd"/>
      <w:r w:rsidRPr="009E4B1E">
        <w:rPr>
          <w:rFonts w:ascii="DIN" w:eastAsia="Times New Roman" w:hAnsi="DIN" w:cs="Times New Roman"/>
          <w:i/>
          <w:sz w:val="20"/>
          <w:szCs w:val="20"/>
        </w:rPr>
        <w:t xml:space="preserve"> a 360° spaziando dall’</w:t>
      </w:r>
      <w:proofErr w:type="spellStart"/>
      <w:r w:rsidRPr="009E4B1E">
        <w:rPr>
          <w:rFonts w:ascii="DIN" w:eastAsia="Times New Roman" w:hAnsi="DIN" w:cs="Times New Roman"/>
          <w:i/>
          <w:sz w:val="20"/>
          <w:szCs w:val="20"/>
        </w:rPr>
        <w:t>hôtellerie</w:t>
      </w:r>
      <w:proofErr w:type="spellEnd"/>
      <w:r w:rsidRPr="009E4B1E">
        <w:rPr>
          <w:rFonts w:ascii="DIN" w:eastAsia="Times New Roman" w:hAnsi="DIN" w:cs="Times New Roman"/>
          <w:i/>
          <w:sz w:val="20"/>
          <w:szCs w:val="20"/>
        </w:rPr>
        <w:t xml:space="preserve"> ai multi-</w:t>
      </w:r>
      <w:proofErr w:type="spellStart"/>
      <w:r w:rsidRPr="009E4B1E">
        <w:rPr>
          <w:rFonts w:ascii="DIN" w:eastAsia="Times New Roman" w:hAnsi="DIN" w:cs="Times New Roman"/>
          <w:i/>
          <w:sz w:val="20"/>
          <w:szCs w:val="20"/>
        </w:rPr>
        <w:t>apartment</w:t>
      </w:r>
      <w:proofErr w:type="spellEnd"/>
      <w:r w:rsidRPr="009E4B1E">
        <w:rPr>
          <w:rFonts w:ascii="DIN" w:eastAsia="Times New Roman" w:hAnsi="DIN" w:cs="Times New Roman"/>
          <w:i/>
          <w:sz w:val="20"/>
          <w:szCs w:val="20"/>
        </w:rPr>
        <w:t xml:space="preserve">, dal </w:t>
      </w:r>
      <w:proofErr w:type="spellStart"/>
      <w:r w:rsidRPr="009E4B1E">
        <w:rPr>
          <w:rFonts w:ascii="DIN" w:eastAsia="Times New Roman" w:hAnsi="DIN" w:cs="Times New Roman"/>
          <w:i/>
          <w:sz w:val="20"/>
          <w:szCs w:val="20"/>
        </w:rPr>
        <w:t>retail</w:t>
      </w:r>
      <w:proofErr w:type="spellEnd"/>
      <w:r w:rsidRPr="009E4B1E">
        <w:rPr>
          <w:rFonts w:ascii="DIN" w:eastAsia="Times New Roman" w:hAnsi="DIN" w:cs="Times New Roman"/>
          <w:i/>
          <w:sz w:val="20"/>
          <w:szCs w:val="20"/>
        </w:rPr>
        <w:t xml:space="preserve"> agli spazi pubblici. </w:t>
      </w:r>
      <w:r w:rsidRPr="009E4B1E">
        <w:rPr>
          <w:rFonts w:ascii="DIN" w:eastAsia="Times New Roman" w:hAnsi="DIN" w:cs="Times New Roman"/>
          <w:bCs/>
          <w:i/>
          <w:kern w:val="36"/>
          <w:sz w:val="20"/>
          <w:szCs w:val="20"/>
        </w:rPr>
        <w:t xml:space="preserve">Quello che distingue ALPI nel panorama mondiale è il </w:t>
      </w:r>
      <w:r w:rsidRPr="009E4B1E">
        <w:rPr>
          <w:rFonts w:ascii="DIN" w:eastAsia="Times New Roman" w:hAnsi="DIN" w:cs="Times New Roman"/>
          <w:b/>
          <w:bCs/>
          <w:i/>
          <w:kern w:val="36"/>
          <w:sz w:val="20"/>
          <w:szCs w:val="20"/>
        </w:rPr>
        <w:t>controllo diretto dell’intera filiera</w:t>
      </w:r>
      <w:r w:rsidRPr="009E4B1E">
        <w:rPr>
          <w:rFonts w:ascii="DIN" w:eastAsia="Times New Roman" w:hAnsi="DIN" w:cs="Times New Roman"/>
          <w:bCs/>
          <w:i/>
          <w:kern w:val="36"/>
          <w:sz w:val="20"/>
          <w:szCs w:val="20"/>
        </w:rPr>
        <w:t xml:space="preserve">, </w:t>
      </w:r>
      <w:r w:rsidRPr="009E4B1E">
        <w:rPr>
          <w:rFonts w:ascii="DIN" w:hAnsi="DIN"/>
          <w:bCs/>
          <w:i/>
          <w:kern w:val="36"/>
          <w:sz w:val="20"/>
          <w:szCs w:val="20"/>
        </w:rPr>
        <w:t>dal tronco al legno finito, partendo</w:t>
      </w:r>
      <w:r w:rsidRPr="009E4B1E">
        <w:rPr>
          <w:rFonts w:ascii="DIN" w:eastAsia="Times New Roman" w:hAnsi="DIN" w:cs="Times New Roman"/>
          <w:bCs/>
          <w:i/>
          <w:kern w:val="36"/>
          <w:sz w:val="20"/>
          <w:szCs w:val="20"/>
        </w:rPr>
        <w:t xml:space="preserve"> dalla gestione forestale tramite la catena di custodia assicurando così</w:t>
      </w:r>
      <w:r w:rsidRPr="009E4B1E">
        <w:rPr>
          <w:rFonts w:ascii="DIN" w:hAnsi="DIN"/>
          <w:bCs/>
          <w:i/>
          <w:kern w:val="36"/>
          <w:sz w:val="20"/>
          <w:szCs w:val="20"/>
        </w:rPr>
        <w:t xml:space="preserve"> la garanzia d’origine legale e sostenibile del legno e la totale tracciabilità del prodotto.</w:t>
      </w:r>
      <w:r w:rsidRPr="009E4B1E">
        <w:rPr>
          <w:rFonts w:ascii="DIN" w:eastAsia="Times New Roman" w:hAnsi="DIN" w:cs="Times New Roman"/>
          <w:b/>
          <w:bCs/>
          <w:i/>
          <w:kern w:val="36"/>
          <w:sz w:val="20"/>
          <w:szCs w:val="20"/>
        </w:rPr>
        <w:t xml:space="preserve"> </w:t>
      </w:r>
      <w:r w:rsidRPr="009E4B1E">
        <w:rPr>
          <w:rFonts w:ascii="DIN" w:eastAsia="Times New Roman" w:hAnsi="DIN" w:cs="Times New Roman"/>
          <w:bCs/>
          <w:i/>
          <w:kern w:val="36"/>
          <w:sz w:val="20"/>
          <w:szCs w:val="20"/>
        </w:rPr>
        <w:t xml:space="preserve">ALPI è quindi garanzia di un </w:t>
      </w:r>
      <w:r w:rsidRPr="009E4B1E">
        <w:rPr>
          <w:rFonts w:ascii="DIN" w:eastAsia="Times New Roman" w:hAnsi="DIN" w:cs="Times New Roman"/>
          <w:b/>
          <w:bCs/>
          <w:i/>
          <w:kern w:val="36"/>
          <w:sz w:val="20"/>
          <w:szCs w:val="20"/>
        </w:rPr>
        <w:t>prodotto eco-responsabile, versatile e di design</w:t>
      </w:r>
      <w:r w:rsidRPr="009E4B1E">
        <w:rPr>
          <w:rFonts w:ascii="DIN" w:eastAsia="Times New Roman" w:hAnsi="DIN" w:cs="Times New Roman"/>
          <w:bCs/>
          <w:i/>
          <w:kern w:val="36"/>
          <w:sz w:val="20"/>
          <w:szCs w:val="20"/>
        </w:rPr>
        <w:t>. Alla base, ingenti investimenti in R&amp;D, materie prime di altissima qualità, tecnologia all’avanguardia e minuziose lavorazioni sartoriali. Altre importanti peculiarità sono l’</w:t>
      </w:r>
      <w:r w:rsidRPr="009E4B1E">
        <w:rPr>
          <w:rFonts w:ascii="DIN" w:eastAsia="Times New Roman" w:hAnsi="DIN" w:cs="Times New Roman"/>
          <w:b/>
          <w:bCs/>
          <w:i/>
          <w:kern w:val="36"/>
          <w:sz w:val="20"/>
          <w:szCs w:val="20"/>
        </w:rPr>
        <w:t xml:space="preserve">ampiezza di gamma </w:t>
      </w:r>
      <w:r w:rsidRPr="009E4B1E">
        <w:rPr>
          <w:rFonts w:ascii="DIN" w:eastAsia="Times New Roman" w:hAnsi="DIN" w:cs="Times New Roman"/>
          <w:bCs/>
          <w:i/>
          <w:kern w:val="36"/>
          <w:sz w:val="20"/>
          <w:szCs w:val="20"/>
        </w:rPr>
        <w:t xml:space="preserve">e la grande capacità di saper rispondere alle richieste specifiche di una committenza molto diversificata, anche attraverso lo studio e la progettazione di soluzioni </w:t>
      </w:r>
      <w:proofErr w:type="spellStart"/>
      <w:r w:rsidRPr="009E4B1E">
        <w:rPr>
          <w:rFonts w:ascii="DIN" w:hAnsi="DIN" w:cs="DINBold"/>
          <w:bCs/>
          <w:sz w:val="20"/>
          <w:szCs w:val="20"/>
        </w:rPr>
        <w:t>customizzate</w:t>
      </w:r>
      <w:proofErr w:type="spellEnd"/>
      <w:r w:rsidRPr="009E4B1E">
        <w:rPr>
          <w:rFonts w:ascii="DIN" w:hAnsi="DIN" w:cs="DINBold"/>
          <w:bCs/>
          <w:sz w:val="20"/>
          <w:szCs w:val="20"/>
        </w:rPr>
        <w:t xml:space="preserve"> </w:t>
      </w:r>
      <w:proofErr w:type="spellStart"/>
      <w:r w:rsidRPr="009E4B1E">
        <w:rPr>
          <w:rFonts w:ascii="DIN" w:hAnsi="DIN" w:cs="DINBold"/>
          <w:bCs/>
          <w:sz w:val="20"/>
          <w:szCs w:val="20"/>
        </w:rPr>
        <w:t>one</w:t>
      </w:r>
      <w:proofErr w:type="spellEnd"/>
      <w:r w:rsidRPr="009E4B1E">
        <w:rPr>
          <w:rFonts w:ascii="DIN" w:hAnsi="DIN" w:cs="DINBold"/>
          <w:bCs/>
          <w:sz w:val="20"/>
          <w:szCs w:val="20"/>
        </w:rPr>
        <w:t xml:space="preserve"> off ma anche ripetibili nel tempo per ogni singolo progetto</w:t>
      </w:r>
    </w:p>
    <w:p w:rsidR="00CC7BF2" w:rsidRPr="009E4B1E" w:rsidRDefault="00CC7BF2" w:rsidP="00CC7BF2">
      <w:pPr>
        <w:jc w:val="both"/>
        <w:outlineLvl w:val="0"/>
        <w:rPr>
          <w:rFonts w:ascii="DIN" w:eastAsia="Times New Roman" w:hAnsi="DIN" w:cs="Times New Roman"/>
          <w:bCs/>
          <w:i/>
          <w:kern w:val="36"/>
          <w:sz w:val="20"/>
          <w:szCs w:val="20"/>
        </w:rPr>
      </w:pPr>
      <w:r w:rsidRPr="009E4B1E">
        <w:rPr>
          <w:rFonts w:ascii="DIN" w:eastAsia="Times New Roman" w:hAnsi="DIN" w:cs="Times New Roman"/>
          <w:bCs/>
          <w:i/>
          <w:kern w:val="36"/>
          <w:sz w:val="20"/>
          <w:szCs w:val="20"/>
        </w:rPr>
        <w:t>Oggi ALPI – guidata da Vittorio Alpi, nipote del fondatore – si sviluppa su un insediamento industriale di 180.000 mq. (di cui 52.000 coperti) in Italia e 346.</w:t>
      </w:r>
      <w:r>
        <w:rPr>
          <w:rFonts w:ascii="DIN" w:eastAsia="Times New Roman" w:hAnsi="DIN" w:cs="Times New Roman"/>
          <w:bCs/>
          <w:i/>
          <w:kern w:val="36"/>
          <w:sz w:val="20"/>
          <w:szCs w:val="20"/>
        </w:rPr>
        <w:t>500 (</w:t>
      </w:r>
      <w:r w:rsidRPr="009E4B1E">
        <w:rPr>
          <w:rFonts w:ascii="DIN" w:eastAsia="Times New Roman" w:hAnsi="DIN" w:cs="Times New Roman"/>
          <w:bCs/>
          <w:i/>
          <w:kern w:val="36"/>
          <w:sz w:val="20"/>
          <w:szCs w:val="20"/>
        </w:rPr>
        <w:t xml:space="preserve">di cui oltre 67.000 coperti) in Africa, con </w:t>
      </w:r>
      <w:r w:rsidRPr="009E4B1E">
        <w:rPr>
          <w:rFonts w:ascii="DIN" w:eastAsia="Times New Roman" w:hAnsi="DIN" w:cs="Times New Roman"/>
          <w:i/>
          <w:kern w:val="36"/>
          <w:sz w:val="20"/>
          <w:szCs w:val="20"/>
        </w:rPr>
        <w:t xml:space="preserve">una capacità produttiva di oltre 30 milioni di metri quadri annui, </w:t>
      </w:r>
      <w:r w:rsidRPr="009E4B1E">
        <w:rPr>
          <w:rFonts w:ascii="DIN" w:eastAsia="Times New Roman" w:hAnsi="DIN" w:cs="Times New Roman"/>
          <w:bCs/>
          <w:i/>
          <w:kern w:val="36"/>
          <w:sz w:val="20"/>
          <w:szCs w:val="20"/>
        </w:rPr>
        <w:t>una distribuzione capillare in oltre 60 paesi. Si distingue per affidabilità e solidi</w:t>
      </w:r>
      <w:r>
        <w:rPr>
          <w:rFonts w:ascii="DIN" w:eastAsia="Times New Roman" w:hAnsi="DIN" w:cs="Times New Roman"/>
          <w:bCs/>
          <w:i/>
          <w:kern w:val="36"/>
          <w:sz w:val="20"/>
          <w:szCs w:val="20"/>
        </w:rPr>
        <w:t>tà con un fattur</w:t>
      </w:r>
      <w:r w:rsidR="00DE0E31">
        <w:rPr>
          <w:rFonts w:ascii="DIN" w:eastAsia="Times New Roman" w:hAnsi="DIN" w:cs="Times New Roman"/>
          <w:bCs/>
          <w:i/>
          <w:kern w:val="36"/>
          <w:sz w:val="20"/>
          <w:szCs w:val="20"/>
        </w:rPr>
        <w:t xml:space="preserve">ato in </w:t>
      </w:r>
      <w:r>
        <w:rPr>
          <w:rFonts w:ascii="DIN" w:eastAsia="Times New Roman" w:hAnsi="DIN" w:cs="Times New Roman"/>
          <w:bCs/>
          <w:i/>
          <w:kern w:val="36"/>
          <w:sz w:val="20"/>
          <w:szCs w:val="20"/>
        </w:rPr>
        <w:t>crescita.</w:t>
      </w:r>
    </w:p>
    <w:p w:rsidR="00B86A75" w:rsidRDefault="00B86A75" w:rsidP="00C46921">
      <w:pPr>
        <w:tabs>
          <w:tab w:val="left" w:pos="8820"/>
        </w:tabs>
        <w:jc w:val="both"/>
        <w:rPr>
          <w:rFonts w:asciiTheme="majorHAnsi" w:hAnsiTheme="majorHAnsi" w:cs="Tahoma"/>
          <w:b/>
          <w:sz w:val="20"/>
          <w:szCs w:val="20"/>
        </w:rPr>
      </w:pPr>
    </w:p>
    <w:p w:rsidR="00F64EE0" w:rsidRPr="00CC7BF2" w:rsidRDefault="00F64EE0" w:rsidP="00C46921">
      <w:pPr>
        <w:tabs>
          <w:tab w:val="left" w:pos="8820"/>
        </w:tabs>
        <w:jc w:val="both"/>
        <w:rPr>
          <w:rFonts w:ascii="DIN" w:eastAsia="Times New Roman" w:hAnsi="DIN" w:cs="Times New Roman"/>
          <w:b/>
          <w:bCs/>
          <w:i/>
          <w:kern w:val="36"/>
          <w:sz w:val="20"/>
          <w:szCs w:val="20"/>
        </w:rPr>
      </w:pPr>
    </w:p>
    <w:p w:rsidR="00C46921" w:rsidRPr="00F908B6" w:rsidRDefault="00C46921" w:rsidP="00C46921">
      <w:pPr>
        <w:rPr>
          <w:rFonts w:ascii="DIN" w:eastAsia="Times New Roman" w:hAnsi="DIN" w:cs="Times New Roman"/>
          <w:b/>
          <w:bCs/>
          <w:kern w:val="36"/>
          <w:sz w:val="20"/>
          <w:szCs w:val="20"/>
        </w:rPr>
      </w:pPr>
      <w:r w:rsidRPr="00F908B6">
        <w:rPr>
          <w:rFonts w:ascii="DIN" w:eastAsia="Times New Roman" w:hAnsi="DIN" w:cs="Times New Roman"/>
          <w:b/>
          <w:bCs/>
          <w:kern w:val="36"/>
          <w:sz w:val="20"/>
          <w:szCs w:val="20"/>
        </w:rPr>
        <w:t>ALPI S.p.A.</w:t>
      </w:r>
    </w:p>
    <w:p w:rsidR="00C46921" w:rsidRPr="00F908B6" w:rsidRDefault="00C46921" w:rsidP="00C46921">
      <w:pPr>
        <w:rPr>
          <w:rFonts w:ascii="DIN" w:eastAsia="Times New Roman" w:hAnsi="DIN" w:cs="Times New Roman"/>
          <w:b/>
          <w:bCs/>
          <w:kern w:val="36"/>
          <w:sz w:val="20"/>
          <w:szCs w:val="20"/>
        </w:rPr>
      </w:pPr>
      <w:r w:rsidRPr="00F908B6">
        <w:rPr>
          <w:rFonts w:ascii="DIN" w:eastAsia="Times New Roman" w:hAnsi="DIN" w:cs="Times New Roman"/>
          <w:b/>
          <w:bCs/>
          <w:kern w:val="36"/>
          <w:sz w:val="20"/>
          <w:szCs w:val="20"/>
        </w:rPr>
        <w:t xml:space="preserve">Viale della Repubblica 34 </w:t>
      </w:r>
    </w:p>
    <w:p w:rsidR="00C46921" w:rsidRPr="00F908B6" w:rsidRDefault="00C46921" w:rsidP="00C46921">
      <w:pPr>
        <w:rPr>
          <w:rFonts w:ascii="DIN" w:eastAsia="Times New Roman" w:hAnsi="DIN" w:cs="Times New Roman"/>
          <w:b/>
          <w:bCs/>
          <w:kern w:val="36"/>
          <w:sz w:val="20"/>
          <w:szCs w:val="20"/>
        </w:rPr>
      </w:pPr>
      <w:r w:rsidRPr="00F908B6">
        <w:rPr>
          <w:rFonts w:ascii="DIN" w:eastAsia="Times New Roman" w:hAnsi="DIN" w:cs="Times New Roman"/>
          <w:b/>
          <w:bCs/>
          <w:kern w:val="36"/>
          <w:sz w:val="20"/>
          <w:szCs w:val="20"/>
        </w:rPr>
        <w:t xml:space="preserve">Modigliana (FC) </w:t>
      </w:r>
    </w:p>
    <w:p w:rsidR="00C46921" w:rsidRPr="00F908B6" w:rsidRDefault="00C46921" w:rsidP="00C46921">
      <w:pPr>
        <w:rPr>
          <w:rFonts w:ascii="DIN" w:eastAsia="Times New Roman" w:hAnsi="DIN" w:cs="Times New Roman"/>
          <w:b/>
          <w:bCs/>
          <w:kern w:val="36"/>
          <w:sz w:val="20"/>
          <w:szCs w:val="20"/>
        </w:rPr>
      </w:pPr>
      <w:r w:rsidRPr="00F908B6">
        <w:rPr>
          <w:rFonts w:ascii="DIN" w:eastAsia="Times New Roman" w:hAnsi="DIN" w:cs="Times New Roman"/>
          <w:b/>
          <w:bCs/>
          <w:kern w:val="36"/>
          <w:sz w:val="20"/>
          <w:szCs w:val="20"/>
        </w:rPr>
        <w:t xml:space="preserve">Tel. +39 0546 945411 </w:t>
      </w:r>
    </w:p>
    <w:p w:rsidR="00C46921" w:rsidRPr="00F908B6" w:rsidRDefault="00A8021C" w:rsidP="00C46921">
      <w:pPr>
        <w:rPr>
          <w:rFonts w:ascii="DIN" w:eastAsia="Times New Roman" w:hAnsi="DIN" w:cs="Times New Roman"/>
          <w:b/>
          <w:bCs/>
          <w:kern w:val="36"/>
          <w:sz w:val="20"/>
          <w:szCs w:val="20"/>
          <w:u w:val="single"/>
        </w:rPr>
      </w:pPr>
      <w:hyperlink r:id="rId9" w:history="1">
        <w:r w:rsidR="00C46921" w:rsidRPr="00F908B6">
          <w:rPr>
            <w:rFonts w:ascii="DIN" w:hAnsi="DIN"/>
            <w:b/>
            <w:u w:val="single"/>
          </w:rPr>
          <w:t>www.alpi.it</w:t>
        </w:r>
      </w:hyperlink>
    </w:p>
    <w:p w:rsidR="00F908B6" w:rsidRDefault="00F908B6" w:rsidP="00C46921">
      <w:pPr>
        <w:rPr>
          <w:rFonts w:ascii="DIN" w:eastAsia="Times New Roman" w:hAnsi="DIN" w:cs="Times New Roman"/>
          <w:b/>
          <w:bCs/>
          <w:i/>
          <w:kern w:val="36"/>
          <w:sz w:val="20"/>
          <w:szCs w:val="20"/>
        </w:rPr>
      </w:pPr>
    </w:p>
    <w:p w:rsidR="00F908B6" w:rsidRDefault="00F908B6" w:rsidP="001E0AC0">
      <w:pPr>
        <w:tabs>
          <w:tab w:val="left" w:pos="8820"/>
        </w:tabs>
        <w:jc w:val="both"/>
        <w:rPr>
          <w:rFonts w:asciiTheme="majorHAnsi" w:hAnsiTheme="majorHAnsi" w:cs="Tahoma"/>
          <w:b/>
          <w:sz w:val="20"/>
          <w:szCs w:val="20"/>
        </w:rPr>
      </w:pPr>
    </w:p>
    <w:p w:rsidR="001E0AC0" w:rsidRDefault="00B86A75" w:rsidP="001E0AC0">
      <w:pPr>
        <w:tabs>
          <w:tab w:val="left" w:pos="8820"/>
        </w:tabs>
        <w:jc w:val="both"/>
        <w:rPr>
          <w:rFonts w:ascii="DIN" w:hAnsi="DIN" w:cs="Arial"/>
          <w:bCs/>
          <w:sz w:val="20"/>
          <w:szCs w:val="20"/>
        </w:rPr>
      </w:pPr>
      <w:r w:rsidRPr="00F908B6">
        <w:rPr>
          <w:rFonts w:ascii="DIN" w:hAnsi="DIN" w:cs="Arial"/>
          <w:bCs/>
          <w:sz w:val="20"/>
          <w:szCs w:val="20"/>
        </w:rPr>
        <w:t>2016</w:t>
      </w:r>
    </w:p>
    <w:p w:rsidR="00320603" w:rsidRDefault="00320603" w:rsidP="00B24AB9">
      <w:pPr>
        <w:tabs>
          <w:tab w:val="left" w:pos="8820"/>
        </w:tabs>
        <w:jc w:val="both"/>
        <w:rPr>
          <w:rFonts w:ascii="DIN" w:eastAsia="Times New Roman" w:hAnsi="DIN" w:cs="Times New Roman"/>
          <w:b/>
          <w:bCs/>
          <w:kern w:val="36"/>
          <w:sz w:val="18"/>
          <w:szCs w:val="18"/>
        </w:rPr>
      </w:pPr>
    </w:p>
    <w:p w:rsidR="00AE4E75" w:rsidRDefault="001E0AC0" w:rsidP="00B24AB9">
      <w:pPr>
        <w:tabs>
          <w:tab w:val="left" w:pos="8820"/>
        </w:tabs>
        <w:jc w:val="both"/>
        <w:rPr>
          <w:rFonts w:ascii="DIN" w:hAnsi="DIN" w:cs="Arial"/>
          <w:bCs/>
          <w:sz w:val="18"/>
          <w:szCs w:val="18"/>
        </w:rPr>
      </w:pPr>
      <w:r w:rsidRPr="00F908B6">
        <w:rPr>
          <w:rFonts w:ascii="DIN" w:eastAsia="Times New Roman" w:hAnsi="DIN" w:cs="Times New Roman"/>
          <w:b/>
          <w:bCs/>
          <w:kern w:val="36"/>
          <w:sz w:val="18"/>
          <w:szCs w:val="18"/>
        </w:rPr>
        <w:t>Ufficio Stampa:</w:t>
      </w:r>
      <w:r w:rsidRPr="00F908B6">
        <w:rPr>
          <w:rFonts w:asciiTheme="majorHAnsi" w:hAnsiTheme="majorHAnsi" w:cs="Tahoma"/>
          <w:sz w:val="18"/>
          <w:szCs w:val="18"/>
        </w:rPr>
        <w:t xml:space="preserve"> </w:t>
      </w:r>
      <w:r w:rsidRPr="00F908B6">
        <w:rPr>
          <w:rFonts w:ascii="DIN" w:hAnsi="DIN" w:cs="Arial"/>
          <w:bCs/>
          <w:sz w:val="18"/>
          <w:szCs w:val="18"/>
        </w:rPr>
        <w:t xml:space="preserve">Alessia </w:t>
      </w:r>
      <w:proofErr w:type="spellStart"/>
      <w:r w:rsidRPr="00F908B6">
        <w:rPr>
          <w:rFonts w:ascii="DIN" w:hAnsi="DIN" w:cs="Arial"/>
          <w:bCs/>
          <w:sz w:val="18"/>
          <w:szCs w:val="18"/>
        </w:rPr>
        <w:t>Vallarino</w:t>
      </w:r>
      <w:proofErr w:type="spellEnd"/>
      <w:r w:rsidRPr="00F908B6">
        <w:rPr>
          <w:rFonts w:ascii="DIN" w:hAnsi="DIN" w:cs="Arial"/>
          <w:bCs/>
          <w:sz w:val="18"/>
          <w:szCs w:val="18"/>
        </w:rPr>
        <w:t xml:space="preserve">, R+W, tel. 02 33104675, email. </w:t>
      </w:r>
      <w:hyperlink r:id="rId10" w:history="1">
        <w:r w:rsidRPr="00F908B6">
          <w:rPr>
            <w:rFonts w:ascii="DIN" w:hAnsi="DIN" w:cs="Arial"/>
            <w:bCs/>
            <w:sz w:val="18"/>
            <w:szCs w:val="18"/>
          </w:rPr>
          <w:t>alessia.vallarino@r-w.it</w:t>
        </w:r>
      </w:hyperlink>
      <w:r w:rsidRPr="00F908B6">
        <w:rPr>
          <w:rFonts w:ascii="DIN" w:hAnsi="DIN" w:cs="Arial"/>
          <w:bCs/>
          <w:sz w:val="18"/>
          <w:szCs w:val="18"/>
        </w:rPr>
        <w:t xml:space="preserve">  </w:t>
      </w:r>
    </w:p>
    <w:p w:rsidR="00AE4E75" w:rsidRPr="00AE4E75" w:rsidRDefault="00AE4E75" w:rsidP="00AE4E75">
      <w:pPr>
        <w:jc w:val="both"/>
        <w:outlineLvl w:val="0"/>
        <w:rPr>
          <w:rFonts w:asciiTheme="majorHAnsi" w:eastAsia="Times New Roman" w:hAnsiTheme="majorHAnsi" w:cs="Times New Roman"/>
          <w:b/>
          <w:bCs/>
          <w:kern w:val="36"/>
          <w:lang w:val="en-US"/>
        </w:rPr>
      </w:pPr>
    </w:p>
    <w:p w:rsidR="00AE4E75" w:rsidRPr="00AE4E75" w:rsidRDefault="00AE4E75" w:rsidP="00AE4E75">
      <w:pPr>
        <w:jc w:val="both"/>
        <w:outlineLvl w:val="0"/>
        <w:rPr>
          <w:rFonts w:asciiTheme="majorHAnsi" w:eastAsia="Times New Roman" w:hAnsiTheme="majorHAnsi" w:cs="Times New Roman"/>
          <w:b/>
          <w:bCs/>
          <w:kern w:val="36"/>
          <w:sz w:val="22"/>
          <w:szCs w:val="22"/>
          <w:u w:val="single"/>
          <w:lang w:val="en-US"/>
        </w:rPr>
      </w:pPr>
      <w:r w:rsidRPr="00AE4E75">
        <w:rPr>
          <w:rFonts w:ascii="DIN" w:eastAsia="Times New Roman" w:hAnsi="DIN" w:cs="Times New Roman"/>
          <w:b/>
          <w:bCs/>
          <w:kern w:val="36"/>
          <w:u w:val="single"/>
          <w:lang w:val="en-US"/>
        </w:rPr>
        <w:t>PREVIEW FUORI SALONE 2016</w:t>
      </w:r>
    </w:p>
    <w:p w:rsidR="00AE4E75" w:rsidRPr="00AE4E75" w:rsidRDefault="00AE4E75" w:rsidP="00AE4E75">
      <w:pPr>
        <w:jc w:val="both"/>
        <w:outlineLvl w:val="0"/>
        <w:rPr>
          <w:rFonts w:asciiTheme="majorHAnsi" w:eastAsia="Times New Roman" w:hAnsiTheme="majorHAnsi" w:cs="Times New Roman"/>
          <w:b/>
          <w:bCs/>
          <w:kern w:val="36"/>
          <w:sz w:val="22"/>
          <w:szCs w:val="22"/>
          <w:lang w:val="en-US"/>
        </w:rPr>
      </w:pPr>
    </w:p>
    <w:p w:rsidR="00AE4E75" w:rsidRPr="00AE4E75" w:rsidRDefault="00AE4E75" w:rsidP="00AE4E75">
      <w:pPr>
        <w:jc w:val="both"/>
        <w:outlineLvl w:val="0"/>
        <w:rPr>
          <w:rFonts w:ascii="DIN" w:eastAsia="Times New Roman" w:hAnsi="DIN" w:cs="Times New Roman"/>
          <w:b/>
          <w:bCs/>
          <w:kern w:val="36"/>
          <w:lang w:val="en-US"/>
        </w:rPr>
      </w:pPr>
      <w:r w:rsidRPr="00AE4E75">
        <w:rPr>
          <w:rFonts w:ascii="DIN" w:eastAsia="Times New Roman" w:hAnsi="DIN" w:cs="Times New Roman"/>
          <w:b/>
          <w:bCs/>
          <w:kern w:val="36"/>
          <w:lang w:val="en-US"/>
        </w:rPr>
        <w:t xml:space="preserve">ALPI 2.0 makes its debut at the </w:t>
      </w:r>
      <w:proofErr w:type="spellStart"/>
      <w:r w:rsidRPr="00AE4E75">
        <w:rPr>
          <w:rFonts w:ascii="DIN" w:eastAsia="Times New Roman" w:hAnsi="DIN" w:cs="Times New Roman"/>
          <w:b/>
          <w:bCs/>
          <w:kern w:val="36"/>
          <w:lang w:val="en-US"/>
        </w:rPr>
        <w:t>FuoriSalone</w:t>
      </w:r>
      <w:proofErr w:type="spellEnd"/>
      <w:r w:rsidRPr="00AE4E75">
        <w:rPr>
          <w:rFonts w:ascii="DIN" w:eastAsia="Times New Roman" w:hAnsi="DIN" w:cs="Times New Roman"/>
          <w:b/>
          <w:bCs/>
          <w:kern w:val="36"/>
          <w:lang w:val="en-US"/>
        </w:rPr>
        <w:t xml:space="preserve"> 2016 with art direction by </w:t>
      </w:r>
      <w:proofErr w:type="spellStart"/>
      <w:r w:rsidRPr="00AE4E75">
        <w:rPr>
          <w:rFonts w:ascii="DIN" w:eastAsia="Times New Roman" w:hAnsi="DIN" w:cs="Times New Roman"/>
          <w:b/>
          <w:bCs/>
          <w:kern w:val="36"/>
          <w:lang w:val="en-US"/>
        </w:rPr>
        <w:t>Piero</w:t>
      </w:r>
      <w:proofErr w:type="spellEnd"/>
      <w:r w:rsidRPr="00AE4E75">
        <w:rPr>
          <w:rFonts w:ascii="DIN" w:eastAsia="Times New Roman" w:hAnsi="DIN" w:cs="Times New Roman"/>
          <w:b/>
          <w:bCs/>
          <w:kern w:val="36"/>
          <w:lang w:val="en-US"/>
        </w:rPr>
        <w:t xml:space="preserve"> </w:t>
      </w:r>
      <w:proofErr w:type="spellStart"/>
      <w:r w:rsidRPr="00AE4E75">
        <w:rPr>
          <w:rFonts w:ascii="DIN" w:eastAsia="Times New Roman" w:hAnsi="DIN" w:cs="Times New Roman"/>
          <w:b/>
          <w:bCs/>
          <w:kern w:val="36"/>
          <w:lang w:val="en-US"/>
        </w:rPr>
        <w:t>Lissoni</w:t>
      </w:r>
      <w:proofErr w:type="spellEnd"/>
      <w:r w:rsidRPr="00AE4E75">
        <w:rPr>
          <w:rFonts w:ascii="DIN" w:eastAsia="Times New Roman" w:hAnsi="DIN" w:cs="Times New Roman"/>
          <w:b/>
          <w:bCs/>
          <w:kern w:val="36"/>
          <w:lang w:val="en-US"/>
        </w:rPr>
        <w:t>.</w:t>
      </w:r>
    </w:p>
    <w:p w:rsidR="00AE4E75" w:rsidRPr="00AE4E75" w:rsidRDefault="00AE4E75" w:rsidP="00AE4E75">
      <w:pPr>
        <w:jc w:val="both"/>
        <w:outlineLvl w:val="0"/>
        <w:rPr>
          <w:rFonts w:ascii="DIN" w:eastAsia="Times New Roman" w:hAnsi="DIN" w:cs="Times New Roman"/>
          <w:bCs/>
          <w:i/>
          <w:kern w:val="36"/>
          <w:lang w:val="en-US"/>
        </w:rPr>
      </w:pPr>
      <w:r w:rsidRPr="00AE4E75">
        <w:rPr>
          <w:rFonts w:ascii="DIN" w:eastAsia="Times New Roman" w:hAnsi="DIN" w:cs="Times New Roman"/>
          <w:bCs/>
          <w:i/>
          <w:kern w:val="36"/>
          <w:lang w:val="en-US"/>
        </w:rPr>
        <w:t xml:space="preserve">The protagonists of the company’s new phase: the new coordinated image and original collections designed by </w:t>
      </w:r>
      <w:proofErr w:type="spellStart"/>
      <w:r w:rsidRPr="00AE4E75">
        <w:rPr>
          <w:rFonts w:ascii="DIN" w:eastAsia="Times New Roman" w:hAnsi="DIN" w:cs="Times New Roman"/>
          <w:bCs/>
          <w:i/>
          <w:kern w:val="36"/>
          <w:lang w:val="en-US"/>
        </w:rPr>
        <w:t>Lissoni</w:t>
      </w:r>
      <w:proofErr w:type="spellEnd"/>
      <w:r w:rsidRPr="00AE4E75">
        <w:rPr>
          <w:rFonts w:ascii="DIN" w:eastAsia="Times New Roman" w:hAnsi="DIN" w:cs="Times New Roman"/>
          <w:bCs/>
          <w:i/>
          <w:kern w:val="36"/>
          <w:lang w:val="en-US"/>
        </w:rPr>
        <w:t xml:space="preserve">, the </w:t>
      </w:r>
      <w:proofErr w:type="spellStart"/>
      <w:r w:rsidRPr="00AE4E75">
        <w:rPr>
          <w:rFonts w:ascii="DIN" w:eastAsia="Times New Roman" w:hAnsi="DIN" w:cs="Times New Roman"/>
          <w:bCs/>
          <w:i/>
          <w:kern w:val="36"/>
          <w:lang w:val="en-US"/>
        </w:rPr>
        <w:t>Campana</w:t>
      </w:r>
      <w:proofErr w:type="spellEnd"/>
      <w:r w:rsidRPr="00AE4E75">
        <w:rPr>
          <w:rFonts w:ascii="DIN" w:eastAsia="Times New Roman" w:hAnsi="DIN" w:cs="Times New Roman"/>
          <w:bCs/>
          <w:i/>
          <w:kern w:val="36"/>
          <w:lang w:val="en-US"/>
        </w:rPr>
        <w:t xml:space="preserve"> brothers and Front, presented in the setting of the new showroom on Via </w:t>
      </w:r>
      <w:proofErr w:type="spellStart"/>
      <w:r w:rsidRPr="00AE4E75">
        <w:rPr>
          <w:rFonts w:ascii="DIN" w:eastAsia="Times New Roman" w:hAnsi="DIN" w:cs="Times New Roman"/>
          <w:bCs/>
          <w:i/>
          <w:kern w:val="36"/>
          <w:lang w:val="en-US"/>
        </w:rPr>
        <w:t>Solferino</w:t>
      </w:r>
      <w:proofErr w:type="spellEnd"/>
      <w:r w:rsidRPr="00AE4E75">
        <w:rPr>
          <w:rFonts w:ascii="DIN" w:eastAsia="Times New Roman" w:hAnsi="DIN" w:cs="Times New Roman"/>
          <w:bCs/>
          <w:i/>
          <w:kern w:val="36"/>
          <w:lang w:val="en-US"/>
        </w:rPr>
        <w:t>, 7.</w:t>
      </w:r>
    </w:p>
    <w:p w:rsidR="00AE4E75" w:rsidRPr="00AE4E75" w:rsidRDefault="00AE4E75" w:rsidP="00AE4E75">
      <w:pPr>
        <w:jc w:val="both"/>
        <w:outlineLvl w:val="0"/>
        <w:rPr>
          <w:rFonts w:asciiTheme="majorHAnsi" w:eastAsia="Times New Roman" w:hAnsiTheme="majorHAnsi" w:cs="Times New Roman"/>
          <w:b/>
          <w:bCs/>
          <w:kern w:val="36"/>
          <w:sz w:val="22"/>
          <w:szCs w:val="22"/>
          <w:lang w:val="en-US"/>
        </w:rPr>
      </w:pPr>
    </w:p>
    <w:p w:rsidR="00AE4E75" w:rsidRPr="00AE4E75" w:rsidRDefault="00AE4E75" w:rsidP="00AE4E75">
      <w:pPr>
        <w:jc w:val="both"/>
        <w:outlineLvl w:val="0"/>
        <w:rPr>
          <w:rFonts w:ascii="DIN" w:eastAsia="Times New Roman" w:hAnsi="DIN" w:cs="Times New Roman"/>
          <w:b/>
          <w:bCs/>
          <w:kern w:val="36"/>
          <w:sz w:val="20"/>
          <w:szCs w:val="20"/>
          <w:lang w:val="en-US"/>
        </w:rPr>
      </w:pPr>
      <w:r w:rsidRPr="00AE4E75">
        <w:rPr>
          <w:rFonts w:ascii="DIN" w:eastAsia="Times New Roman" w:hAnsi="DIN" w:cs="Times New Roman"/>
          <w:b/>
          <w:bCs/>
          <w:kern w:val="36"/>
          <w:sz w:val="20"/>
          <w:szCs w:val="20"/>
          <w:lang w:val="en-US"/>
        </w:rPr>
        <w:t xml:space="preserve">For Design Week in Milan, ALPI – an absolute leader in the production of decorative surfaces in composite wood and the first company in the world to have industrialized the manufacturing process of this material – presents important new product developments and the first concrete results of the collaboration launched in mid-2015 with </w:t>
      </w:r>
      <w:proofErr w:type="spellStart"/>
      <w:r w:rsidRPr="00AE4E75">
        <w:rPr>
          <w:rFonts w:ascii="DIN" w:eastAsia="Times New Roman" w:hAnsi="DIN" w:cs="Times New Roman"/>
          <w:b/>
          <w:bCs/>
          <w:kern w:val="36"/>
          <w:sz w:val="20"/>
          <w:szCs w:val="20"/>
          <w:lang w:val="en-US"/>
        </w:rPr>
        <w:t>Piero</w:t>
      </w:r>
      <w:proofErr w:type="spellEnd"/>
      <w:r w:rsidRPr="00AE4E75">
        <w:rPr>
          <w:rFonts w:ascii="DIN" w:eastAsia="Times New Roman" w:hAnsi="DIN" w:cs="Times New Roman"/>
          <w:b/>
          <w:bCs/>
          <w:kern w:val="36"/>
          <w:sz w:val="20"/>
          <w:szCs w:val="20"/>
          <w:lang w:val="en-US"/>
        </w:rPr>
        <w:t xml:space="preserve"> </w:t>
      </w:r>
      <w:proofErr w:type="spellStart"/>
      <w:r w:rsidRPr="00AE4E75">
        <w:rPr>
          <w:rFonts w:ascii="DIN" w:eastAsia="Times New Roman" w:hAnsi="DIN" w:cs="Times New Roman"/>
          <w:b/>
          <w:bCs/>
          <w:kern w:val="36"/>
          <w:sz w:val="20"/>
          <w:szCs w:val="20"/>
          <w:lang w:val="en-US"/>
        </w:rPr>
        <w:t>Lissoni</w:t>
      </w:r>
      <w:proofErr w:type="spellEnd"/>
      <w:r w:rsidRPr="00AE4E75">
        <w:rPr>
          <w:rFonts w:ascii="DIN" w:eastAsia="Times New Roman" w:hAnsi="DIN" w:cs="Times New Roman"/>
          <w:b/>
          <w:bCs/>
          <w:kern w:val="36"/>
          <w:sz w:val="20"/>
          <w:szCs w:val="20"/>
          <w:lang w:val="en-US"/>
        </w:rPr>
        <w:t xml:space="preserve">, art director of the brand. </w:t>
      </w:r>
      <w:r w:rsidRPr="00AE4E75">
        <w:rPr>
          <w:rFonts w:ascii="DIN" w:eastAsia="Times New Roman" w:hAnsi="DIN" w:cs="Times New Roman"/>
          <w:bCs/>
          <w:kern w:val="36"/>
          <w:sz w:val="20"/>
          <w:szCs w:val="20"/>
          <w:lang w:val="en-US"/>
        </w:rPr>
        <w:t>A</w:t>
      </w:r>
      <w:r w:rsidRPr="00AE4E75">
        <w:rPr>
          <w:rFonts w:ascii="DIN" w:eastAsia="Times New Roman" w:hAnsi="DIN" w:cs="Times New Roman"/>
          <w:b/>
          <w:bCs/>
          <w:kern w:val="36"/>
          <w:sz w:val="20"/>
          <w:szCs w:val="20"/>
          <w:lang w:val="en-US"/>
        </w:rPr>
        <w:t xml:space="preserve"> new coordinated image</w:t>
      </w:r>
      <w:r w:rsidRPr="00AE4E75">
        <w:rPr>
          <w:rFonts w:asciiTheme="majorHAnsi" w:eastAsia="Times New Roman" w:hAnsiTheme="majorHAnsi" w:cs="Times New Roman"/>
          <w:bCs/>
          <w:kern w:val="36"/>
          <w:sz w:val="20"/>
          <w:szCs w:val="20"/>
          <w:lang w:val="en-US"/>
        </w:rPr>
        <w:t xml:space="preserve"> </w:t>
      </w:r>
      <w:r w:rsidRPr="00AE4E75">
        <w:rPr>
          <w:rFonts w:ascii="DIN" w:eastAsia="Times New Roman" w:hAnsi="DIN" w:cs="Times New Roman"/>
          <w:bCs/>
          <w:kern w:val="36"/>
          <w:sz w:val="20"/>
          <w:szCs w:val="20"/>
          <w:lang w:val="en-US"/>
        </w:rPr>
        <w:t xml:space="preserve">with the lean, elegant style typical of </w:t>
      </w:r>
      <w:proofErr w:type="spellStart"/>
      <w:r w:rsidRPr="00AE4E75">
        <w:rPr>
          <w:rFonts w:ascii="DIN" w:eastAsia="Times New Roman" w:hAnsi="DIN" w:cs="Times New Roman"/>
          <w:bCs/>
          <w:kern w:val="36"/>
          <w:sz w:val="20"/>
          <w:szCs w:val="20"/>
          <w:lang w:val="en-US"/>
        </w:rPr>
        <w:t>Lissoni</w:t>
      </w:r>
      <w:proofErr w:type="spellEnd"/>
      <w:r w:rsidRPr="00AE4E75">
        <w:rPr>
          <w:rFonts w:ascii="DIN" w:eastAsia="Times New Roman" w:hAnsi="DIN" w:cs="Times New Roman"/>
          <w:bCs/>
          <w:kern w:val="36"/>
          <w:sz w:val="20"/>
          <w:szCs w:val="20"/>
          <w:lang w:val="en-US"/>
        </w:rPr>
        <w:t xml:space="preserve">, expressed in the new company profile, visually enhanced by the refined photographs of </w:t>
      </w:r>
      <w:proofErr w:type="spellStart"/>
      <w:r w:rsidRPr="00AE4E75">
        <w:rPr>
          <w:rFonts w:ascii="DIN" w:eastAsia="Times New Roman" w:hAnsi="DIN" w:cs="Times New Roman"/>
          <w:bCs/>
          <w:kern w:val="36"/>
          <w:sz w:val="20"/>
          <w:szCs w:val="20"/>
          <w:lang w:val="en-US"/>
        </w:rPr>
        <w:t>Gianluca</w:t>
      </w:r>
      <w:proofErr w:type="spellEnd"/>
      <w:r w:rsidRPr="00AE4E75">
        <w:rPr>
          <w:rFonts w:ascii="DIN" w:eastAsia="Times New Roman" w:hAnsi="DIN" w:cs="Times New Roman"/>
          <w:bCs/>
          <w:kern w:val="36"/>
          <w:sz w:val="20"/>
          <w:szCs w:val="20"/>
          <w:lang w:val="en-US"/>
        </w:rPr>
        <w:t xml:space="preserve"> </w:t>
      </w:r>
      <w:proofErr w:type="spellStart"/>
      <w:r w:rsidRPr="00AE4E75">
        <w:rPr>
          <w:rFonts w:ascii="DIN" w:eastAsia="Times New Roman" w:hAnsi="DIN" w:cs="Times New Roman"/>
          <w:bCs/>
          <w:kern w:val="36"/>
          <w:sz w:val="20"/>
          <w:szCs w:val="20"/>
          <w:lang w:val="en-US"/>
        </w:rPr>
        <w:t>Vassallo</w:t>
      </w:r>
      <w:proofErr w:type="spellEnd"/>
      <w:r w:rsidRPr="00AE4E75">
        <w:rPr>
          <w:rFonts w:ascii="DIN" w:eastAsia="Times New Roman" w:hAnsi="DIN" w:cs="Times New Roman"/>
          <w:bCs/>
          <w:kern w:val="36"/>
          <w:sz w:val="20"/>
          <w:szCs w:val="20"/>
          <w:lang w:val="en-US"/>
        </w:rPr>
        <w:t xml:space="preserve">, represents the symbol of the company’s new direction, projected towards </w:t>
      </w:r>
      <w:r w:rsidRPr="00AE4E75">
        <w:rPr>
          <w:rFonts w:ascii="DIN" w:eastAsia="Times New Roman" w:hAnsi="DIN" w:cs="Times New Roman"/>
          <w:b/>
          <w:bCs/>
          <w:kern w:val="36"/>
          <w:sz w:val="20"/>
          <w:szCs w:val="20"/>
          <w:lang w:val="en-US"/>
        </w:rPr>
        <w:t>renewed interaction with the world of design.</w:t>
      </w:r>
      <w:r w:rsidRPr="00AE4E75">
        <w:rPr>
          <w:rFonts w:asciiTheme="majorHAnsi" w:eastAsia="Times New Roman" w:hAnsiTheme="majorHAnsi" w:cs="Times New Roman"/>
          <w:bCs/>
          <w:kern w:val="36"/>
          <w:sz w:val="20"/>
          <w:szCs w:val="20"/>
          <w:lang w:val="en-US"/>
        </w:rPr>
        <w:t xml:space="preserve"> </w:t>
      </w:r>
      <w:r w:rsidRPr="00AE4E75">
        <w:rPr>
          <w:rFonts w:ascii="DIN" w:eastAsia="Times New Roman" w:hAnsi="DIN" w:cs="Times New Roman"/>
          <w:bCs/>
          <w:kern w:val="36"/>
          <w:sz w:val="20"/>
          <w:szCs w:val="20"/>
          <w:lang w:val="en-US"/>
        </w:rPr>
        <w:t>As seen in the</w:t>
      </w:r>
      <w:r w:rsidRPr="00AE4E75">
        <w:rPr>
          <w:rFonts w:asciiTheme="majorHAnsi" w:eastAsia="Times New Roman" w:hAnsiTheme="majorHAnsi" w:cs="Times New Roman"/>
          <w:bCs/>
          <w:kern w:val="36"/>
          <w:sz w:val="20"/>
          <w:szCs w:val="20"/>
          <w:lang w:val="en-US"/>
        </w:rPr>
        <w:t xml:space="preserve"> </w:t>
      </w:r>
      <w:r w:rsidRPr="00AE4E75">
        <w:rPr>
          <w:rFonts w:ascii="DIN" w:eastAsia="Times New Roman" w:hAnsi="DIN" w:cs="Times New Roman"/>
          <w:b/>
          <w:bCs/>
          <w:kern w:val="36"/>
          <w:sz w:val="20"/>
          <w:szCs w:val="20"/>
          <w:lang w:val="en-US"/>
        </w:rPr>
        <w:t xml:space="preserve">new products created by </w:t>
      </w:r>
      <w:proofErr w:type="spellStart"/>
      <w:r w:rsidRPr="00AE4E75">
        <w:rPr>
          <w:rFonts w:ascii="DIN" w:eastAsia="Times New Roman" w:hAnsi="DIN" w:cs="Times New Roman"/>
          <w:b/>
          <w:bCs/>
          <w:kern w:val="36"/>
          <w:sz w:val="20"/>
          <w:szCs w:val="20"/>
          <w:lang w:val="en-US"/>
        </w:rPr>
        <w:t>Lissoni</w:t>
      </w:r>
      <w:proofErr w:type="spellEnd"/>
      <w:r w:rsidRPr="00AE4E75">
        <w:rPr>
          <w:rFonts w:ascii="DIN" w:eastAsia="Times New Roman" w:hAnsi="DIN" w:cs="Times New Roman"/>
          <w:b/>
          <w:bCs/>
          <w:kern w:val="36"/>
          <w:sz w:val="20"/>
          <w:szCs w:val="20"/>
          <w:lang w:val="en-US"/>
        </w:rPr>
        <w:t xml:space="preserve"> himself, alongside the </w:t>
      </w:r>
      <w:proofErr w:type="spellStart"/>
      <w:r w:rsidRPr="00AE4E75">
        <w:rPr>
          <w:rFonts w:ascii="DIN" w:eastAsia="Times New Roman" w:hAnsi="DIN" w:cs="Times New Roman"/>
          <w:b/>
          <w:bCs/>
          <w:kern w:val="36"/>
          <w:sz w:val="20"/>
          <w:szCs w:val="20"/>
          <w:lang w:val="en-US"/>
        </w:rPr>
        <w:t>Campana</w:t>
      </w:r>
      <w:proofErr w:type="spellEnd"/>
      <w:r w:rsidRPr="00AE4E75">
        <w:rPr>
          <w:rFonts w:ascii="DIN" w:eastAsia="Times New Roman" w:hAnsi="DIN" w:cs="Times New Roman"/>
          <w:b/>
          <w:bCs/>
          <w:kern w:val="36"/>
          <w:sz w:val="20"/>
          <w:szCs w:val="20"/>
          <w:lang w:val="en-US"/>
        </w:rPr>
        <w:t xml:space="preserve"> brothers and the Swedish duo Front. </w:t>
      </w:r>
    </w:p>
    <w:p w:rsidR="00AE4E75" w:rsidRPr="00AE4E75" w:rsidRDefault="00AE4E75" w:rsidP="00AE4E75">
      <w:pPr>
        <w:jc w:val="both"/>
        <w:outlineLvl w:val="0"/>
        <w:rPr>
          <w:rFonts w:ascii="DIN" w:eastAsia="Times New Roman" w:hAnsi="DIN" w:cs="Times New Roman"/>
          <w:b/>
          <w:bCs/>
          <w:kern w:val="36"/>
          <w:sz w:val="20"/>
          <w:szCs w:val="20"/>
          <w:lang w:val="en-US"/>
        </w:rPr>
      </w:pPr>
    </w:p>
    <w:p w:rsidR="00AE4E75" w:rsidRPr="00AE4E75" w:rsidRDefault="00AE4E75" w:rsidP="00AE4E75">
      <w:pPr>
        <w:jc w:val="both"/>
        <w:rPr>
          <w:rFonts w:ascii="DIN" w:eastAsia="Times New Roman" w:hAnsi="DIN" w:cs="Times New Roman"/>
          <w:bCs/>
          <w:kern w:val="36"/>
          <w:sz w:val="20"/>
          <w:szCs w:val="20"/>
          <w:lang w:val="en-US"/>
        </w:rPr>
      </w:pPr>
      <w:r w:rsidRPr="00AE4E75">
        <w:rPr>
          <w:rFonts w:ascii="DIN" w:eastAsia="Times New Roman" w:hAnsi="DIN" w:cs="Times New Roman"/>
          <w:b/>
          <w:bCs/>
          <w:kern w:val="36"/>
          <w:sz w:val="20"/>
          <w:szCs w:val="20"/>
          <w:lang w:val="en-US"/>
        </w:rPr>
        <w:t xml:space="preserve">New developments include the ALPI </w:t>
      </w:r>
      <w:proofErr w:type="spellStart"/>
      <w:r w:rsidRPr="00AE4E75">
        <w:rPr>
          <w:rFonts w:ascii="DIN" w:eastAsia="Times New Roman" w:hAnsi="DIN" w:cs="Times New Roman"/>
          <w:b/>
          <w:bCs/>
          <w:kern w:val="36"/>
          <w:sz w:val="20"/>
          <w:szCs w:val="20"/>
          <w:lang w:val="en-US"/>
        </w:rPr>
        <w:t>Piaçava</w:t>
      </w:r>
      <w:proofErr w:type="spellEnd"/>
      <w:r w:rsidRPr="00AE4E75">
        <w:rPr>
          <w:rFonts w:ascii="DIN" w:eastAsia="Times New Roman" w:hAnsi="DIN" w:cs="Times New Roman"/>
          <w:b/>
          <w:bCs/>
          <w:kern w:val="36"/>
          <w:sz w:val="20"/>
          <w:szCs w:val="20"/>
          <w:lang w:val="en-US"/>
        </w:rPr>
        <w:t xml:space="preserve"> and ALPI </w:t>
      </w:r>
      <w:proofErr w:type="spellStart"/>
      <w:r w:rsidRPr="00AE4E75">
        <w:rPr>
          <w:rFonts w:ascii="DIN" w:eastAsia="Times New Roman" w:hAnsi="DIN" w:cs="Times New Roman"/>
          <w:b/>
          <w:bCs/>
          <w:kern w:val="36"/>
          <w:sz w:val="20"/>
          <w:szCs w:val="20"/>
          <w:lang w:val="en-US"/>
        </w:rPr>
        <w:t>Pirarucu</w:t>
      </w:r>
      <w:proofErr w:type="spellEnd"/>
      <w:r w:rsidRPr="00AE4E75">
        <w:rPr>
          <w:rFonts w:ascii="DIN" w:eastAsia="Times New Roman" w:hAnsi="DIN" w:cs="Times New Roman"/>
          <w:b/>
          <w:bCs/>
          <w:kern w:val="36"/>
          <w:sz w:val="20"/>
          <w:szCs w:val="20"/>
          <w:lang w:val="en-US"/>
        </w:rPr>
        <w:t xml:space="preserve"> veneers designed by the </w:t>
      </w:r>
      <w:proofErr w:type="spellStart"/>
      <w:r w:rsidRPr="00AE4E75">
        <w:rPr>
          <w:rFonts w:ascii="DIN" w:eastAsia="Times New Roman" w:hAnsi="DIN" w:cs="Times New Roman"/>
          <w:b/>
          <w:bCs/>
          <w:kern w:val="36"/>
          <w:sz w:val="20"/>
          <w:szCs w:val="20"/>
          <w:lang w:val="en-US"/>
        </w:rPr>
        <w:t>Campana</w:t>
      </w:r>
      <w:proofErr w:type="spellEnd"/>
      <w:r w:rsidRPr="00AE4E75">
        <w:rPr>
          <w:rFonts w:ascii="DIN" w:eastAsia="Times New Roman" w:hAnsi="DIN" w:cs="Times New Roman"/>
          <w:b/>
          <w:bCs/>
          <w:kern w:val="36"/>
          <w:sz w:val="20"/>
          <w:szCs w:val="20"/>
          <w:lang w:val="en-US"/>
        </w:rPr>
        <w:t xml:space="preserve"> brothers, who for the textures of these original wood surfaces have taken their cue from the incredible nature of the Amazon region. </w:t>
      </w:r>
      <w:r w:rsidRPr="00AE4E75">
        <w:rPr>
          <w:rFonts w:asciiTheme="majorHAnsi" w:eastAsia="Times New Roman" w:hAnsiTheme="majorHAnsi" w:cs="Times New Roman"/>
          <w:kern w:val="36"/>
          <w:sz w:val="20"/>
          <w:szCs w:val="20"/>
          <w:lang w:val="en-US" w:eastAsia="ja-JP"/>
        </w:rPr>
        <w:t>T</w:t>
      </w:r>
      <w:r w:rsidRPr="00AE4E75">
        <w:rPr>
          <w:rFonts w:ascii="DIN" w:eastAsia="Times New Roman" w:hAnsi="DIN" w:cs="Times New Roman"/>
          <w:bCs/>
          <w:kern w:val="36"/>
          <w:sz w:val="20"/>
          <w:szCs w:val="20"/>
          <w:lang w:val="en-US"/>
        </w:rPr>
        <w:t xml:space="preserve">he first is based on the </w:t>
      </w:r>
      <w:proofErr w:type="spellStart"/>
      <w:r w:rsidRPr="00AE4E75">
        <w:rPr>
          <w:rFonts w:ascii="DIN" w:eastAsia="Times New Roman" w:hAnsi="DIN" w:cs="Times New Roman"/>
          <w:bCs/>
          <w:kern w:val="36"/>
          <w:sz w:val="20"/>
          <w:szCs w:val="20"/>
          <w:lang w:val="en-US"/>
        </w:rPr>
        <w:t>Piaçava</w:t>
      </w:r>
      <w:proofErr w:type="spellEnd"/>
      <w:r w:rsidRPr="00AE4E75">
        <w:rPr>
          <w:rFonts w:ascii="DIN" w:eastAsia="Times New Roman" w:hAnsi="DIN" w:cs="Times New Roman"/>
          <w:bCs/>
          <w:kern w:val="36"/>
          <w:sz w:val="20"/>
          <w:szCs w:val="20"/>
          <w:lang w:val="en-US"/>
        </w:rPr>
        <w:t xml:space="preserve">, the local name of a coconut palm native to the Amazon that reaches heights of 15 meters, whose particularly strong fibers are used to build the roofs of huts – hence the particular filament texture of the new ALPI </w:t>
      </w:r>
      <w:proofErr w:type="spellStart"/>
      <w:r w:rsidRPr="00AE4E75">
        <w:rPr>
          <w:rFonts w:ascii="DIN" w:eastAsia="Times New Roman" w:hAnsi="DIN" w:cs="Times New Roman"/>
          <w:bCs/>
          <w:kern w:val="36"/>
          <w:sz w:val="20"/>
          <w:szCs w:val="20"/>
          <w:lang w:val="en-US"/>
        </w:rPr>
        <w:t>Piaçava</w:t>
      </w:r>
      <w:proofErr w:type="spellEnd"/>
      <w:r w:rsidRPr="00AE4E75">
        <w:rPr>
          <w:rFonts w:ascii="DIN" w:eastAsia="Times New Roman" w:hAnsi="DIN" w:cs="Times New Roman"/>
          <w:bCs/>
          <w:kern w:val="36"/>
          <w:sz w:val="20"/>
          <w:szCs w:val="20"/>
          <w:lang w:val="en-US"/>
        </w:rPr>
        <w:t xml:space="preserve">. </w:t>
      </w:r>
      <w:proofErr w:type="spellStart"/>
      <w:r w:rsidRPr="00AE4E75">
        <w:rPr>
          <w:rFonts w:ascii="DIN" w:eastAsia="Times New Roman" w:hAnsi="DIN" w:cs="Times New Roman"/>
          <w:bCs/>
          <w:kern w:val="36"/>
          <w:sz w:val="20"/>
          <w:szCs w:val="20"/>
          <w:lang w:val="en-US"/>
        </w:rPr>
        <w:t>Pirarucu</w:t>
      </w:r>
      <w:proofErr w:type="spellEnd"/>
      <w:r w:rsidRPr="00AE4E75">
        <w:rPr>
          <w:rFonts w:ascii="DIN" w:eastAsia="Times New Roman" w:hAnsi="DIN" w:cs="Times New Roman"/>
          <w:bCs/>
          <w:kern w:val="36"/>
          <w:sz w:val="20"/>
          <w:szCs w:val="20"/>
          <w:lang w:val="en-US"/>
        </w:rPr>
        <w:t xml:space="preserve">, on the other hand, is one of the world’s largest freshwater fish species, also typical of the Amazon River. The name, again from the </w:t>
      </w:r>
      <w:proofErr w:type="spellStart"/>
      <w:r w:rsidRPr="00AE4E75">
        <w:rPr>
          <w:rFonts w:ascii="DIN" w:eastAsia="Times New Roman" w:hAnsi="DIN" w:cs="Times New Roman"/>
          <w:bCs/>
          <w:kern w:val="36"/>
          <w:sz w:val="20"/>
          <w:szCs w:val="20"/>
          <w:lang w:val="en-US"/>
        </w:rPr>
        <w:t>Tupi</w:t>
      </w:r>
      <w:proofErr w:type="spellEnd"/>
      <w:r w:rsidRPr="00AE4E75">
        <w:rPr>
          <w:rFonts w:ascii="DIN" w:eastAsia="Times New Roman" w:hAnsi="DIN" w:cs="Times New Roman"/>
          <w:bCs/>
          <w:kern w:val="36"/>
          <w:sz w:val="20"/>
          <w:szCs w:val="20"/>
          <w:lang w:val="en-US"/>
        </w:rPr>
        <w:t xml:space="preserve"> language, means "fish (</w:t>
      </w:r>
      <w:proofErr w:type="spellStart"/>
      <w:r w:rsidRPr="00AE4E75">
        <w:rPr>
          <w:rFonts w:ascii="DIN" w:eastAsia="Times New Roman" w:hAnsi="DIN" w:cs="Times New Roman"/>
          <w:bCs/>
          <w:kern w:val="36"/>
          <w:sz w:val="20"/>
          <w:szCs w:val="20"/>
          <w:lang w:val="en-US"/>
        </w:rPr>
        <w:t>pirá</w:t>
      </w:r>
      <w:proofErr w:type="spellEnd"/>
      <w:r w:rsidRPr="00AE4E75">
        <w:rPr>
          <w:rFonts w:ascii="DIN" w:eastAsia="Times New Roman" w:hAnsi="DIN" w:cs="Times New Roman"/>
          <w:bCs/>
          <w:kern w:val="36"/>
          <w:sz w:val="20"/>
          <w:szCs w:val="20"/>
          <w:lang w:val="en-US"/>
        </w:rPr>
        <w:t>) red (</w:t>
      </w:r>
      <w:proofErr w:type="spellStart"/>
      <w:r w:rsidRPr="00AE4E75">
        <w:rPr>
          <w:rFonts w:ascii="DIN" w:eastAsia="Times New Roman" w:hAnsi="DIN" w:cs="Times New Roman"/>
          <w:bCs/>
          <w:kern w:val="36"/>
          <w:sz w:val="20"/>
          <w:szCs w:val="20"/>
          <w:lang w:val="en-US"/>
        </w:rPr>
        <w:t>arucu</w:t>
      </w:r>
      <w:proofErr w:type="spellEnd"/>
      <w:r w:rsidRPr="00AE4E75">
        <w:rPr>
          <w:rFonts w:ascii="DIN" w:eastAsia="Times New Roman" w:hAnsi="DIN" w:cs="Times New Roman"/>
          <w:bCs/>
          <w:kern w:val="36"/>
          <w:sz w:val="20"/>
          <w:szCs w:val="20"/>
          <w:lang w:val="en-US"/>
        </w:rPr>
        <w:t xml:space="preserve">)," referring to the color of its scales, which are mostly silver but reddish towards the tail. Belonging to the </w:t>
      </w:r>
      <w:proofErr w:type="spellStart"/>
      <w:r w:rsidRPr="00AE4E75">
        <w:rPr>
          <w:rFonts w:ascii="DIN" w:eastAsia="Times New Roman" w:hAnsi="DIN" w:cs="Times New Roman"/>
          <w:bCs/>
          <w:kern w:val="36"/>
          <w:sz w:val="20"/>
          <w:szCs w:val="20"/>
          <w:lang w:val="en-US"/>
        </w:rPr>
        <w:t>osteoglossomorph</w:t>
      </w:r>
      <w:proofErr w:type="spellEnd"/>
      <w:r w:rsidRPr="00AE4E75">
        <w:rPr>
          <w:rFonts w:ascii="DIN" w:eastAsia="Times New Roman" w:hAnsi="DIN" w:cs="Times New Roman"/>
          <w:bCs/>
          <w:kern w:val="36"/>
          <w:sz w:val="20"/>
          <w:szCs w:val="20"/>
          <w:lang w:val="en-US"/>
        </w:rPr>
        <w:t xml:space="preserve"> (bone-tongued) family, dating back to over 100 million years ago, these fish can be seen as living fossils and stand out for the particular formation of the skin, used by local craftsmen, which the designers have reproduced in this new texture for ALPI. </w:t>
      </w:r>
    </w:p>
    <w:p w:rsidR="00AE4E75" w:rsidRPr="00AE4E75" w:rsidRDefault="00AE4E75" w:rsidP="00AE4E75">
      <w:pPr>
        <w:jc w:val="both"/>
        <w:rPr>
          <w:rFonts w:asciiTheme="majorHAnsi" w:eastAsia="Times New Roman" w:hAnsiTheme="majorHAnsi" w:cs="Times New Roman"/>
          <w:kern w:val="36"/>
          <w:sz w:val="20"/>
          <w:szCs w:val="20"/>
          <w:lang w:val="en-US" w:eastAsia="ja-JP"/>
        </w:rPr>
      </w:pPr>
    </w:p>
    <w:p w:rsidR="00AE4E75" w:rsidRPr="00AE4E75" w:rsidRDefault="00AE4E75" w:rsidP="00AE4E75">
      <w:pPr>
        <w:jc w:val="both"/>
        <w:rPr>
          <w:rFonts w:ascii="DIN" w:eastAsia="Times New Roman" w:hAnsi="DIN" w:cs="Times New Roman"/>
          <w:bCs/>
          <w:kern w:val="36"/>
          <w:sz w:val="20"/>
          <w:szCs w:val="20"/>
          <w:lang w:val="en-US"/>
        </w:rPr>
      </w:pPr>
      <w:r w:rsidRPr="00AE4E75">
        <w:rPr>
          <w:rFonts w:ascii="DIN" w:eastAsia="Times New Roman" w:hAnsi="DIN" w:cs="Times New Roman"/>
          <w:bCs/>
          <w:kern w:val="36"/>
          <w:sz w:val="20"/>
          <w:szCs w:val="20"/>
          <w:lang w:val="en-US"/>
        </w:rPr>
        <w:t xml:space="preserve">The new Designer Collections of </w:t>
      </w:r>
      <w:proofErr w:type="spellStart"/>
      <w:r w:rsidRPr="00AE4E75">
        <w:rPr>
          <w:rFonts w:ascii="DIN" w:eastAsia="Times New Roman" w:hAnsi="DIN" w:cs="Times New Roman"/>
          <w:bCs/>
          <w:kern w:val="36"/>
          <w:sz w:val="20"/>
          <w:szCs w:val="20"/>
          <w:lang w:val="en-US"/>
        </w:rPr>
        <w:t>ALPIlignum</w:t>
      </w:r>
      <w:proofErr w:type="spellEnd"/>
      <w:r w:rsidRPr="00AE4E75">
        <w:rPr>
          <w:rFonts w:ascii="DIN" w:eastAsia="Times New Roman" w:hAnsi="DIN" w:cs="Times New Roman"/>
          <w:bCs/>
          <w:kern w:val="36"/>
          <w:sz w:val="20"/>
          <w:szCs w:val="20"/>
          <w:lang w:val="en-US"/>
        </w:rPr>
        <w:t xml:space="preserve"> veneer by </w:t>
      </w:r>
      <w:proofErr w:type="spellStart"/>
      <w:r w:rsidRPr="00AE4E75">
        <w:rPr>
          <w:rFonts w:ascii="DIN" w:eastAsia="Times New Roman" w:hAnsi="DIN" w:cs="Times New Roman"/>
          <w:bCs/>
          <w:kern w:val="36"/>
          <w:sz w:val="20"/>
          <w:szCs w:val="20"/>
          <w:lang w:val="en-US"/>
        </w:rPr>
        <w:t>Piero</w:t>
      </w:r>
      <w:proofErr w:type="spellEnd"/>
      <w:r w:rsidRPr="00AE4E75">
        <w:rPr>
          <w:rFonts w:ascii="DIN" w:eastAsia="Times New Roman" w:hAnsi="DIN" w:cs="Times New Roman"/>
          <w:bCs/>
          <w:kern w:val="36"/>
          <w:sz w:val="20"/>
          <w:szCs w:val="20"/>
          <w:lang w:val="en-US"/>
        </w:rPr>
        <w:t xml:space="preserve"> </w:t>
      </w:r>
      <w:proofErr w:type="spellStart"/>
      <w:r w:rsidRPr="00AE4E75">
        <w:rPr>
          <w:rFonts w:ascii="DIN" w:eastAsia="Times New Roman" w:hAnsi="DIN" w:cs="Times New Roman"/>
          <w:bCs/>
          <w:kern w:val="36"/>
          <w:sz w:val="20"/>
          <w:szCs w:val="20"/>
          <w:lang w:val="en-US"/>
        </w:rPr>
        <w:t>Lissoni</w:t>
      </w:r>
      <w:proofErr w:type="spellEnd"/>
      <w:r w:rsidRPr="00AE4E75">
        <w:rPr>
          <w:rFonts w:ascii="DIN" w:eastAsia="Times New Roman" w:hAnsi="DIN" w:cs="Times New Roman"/>
          <w:bCs/>
          <w:kern w:val="36"/>
          <w:sz w:val="20"/>
          <w:szCs w:val="20"/>
          <w:lang w:val="en-US"/>
        </w:rPr>
        <w:t xml:space="preserve">, </w:t>
      </w:r>
      <w:proofErr w:type="spellStart"/>
      <w:r w:rsidRPr="00AE4E75">
        <w:rPr>
          <w:rFonts w:ascii="DIN" w:eastAsia="Times New Roman" w:hAnsi="DIN" w:cs="Times New Roman"/>
          <w:bCs/>
          <w:kern w:val="36"/>
          <w:sz w:val="20"/>
          <w:szCs w:val="20"/>
          <w:lang w:val="en-US"/>
        </w:rPr>
        <w:t>Campana</w:t>
      </w:r>
      <w:proofErr w:type="spellEnd"/>
      <w:r w:rsidRPr="00AE4E75">
        <w:rPr>
          <w:rFonts w:ascii="DIN" w:eastAsia="Times New Roman" w:hAnsi="DIN" w:cs="Times New Roman"/>
          <w:bCs/>
          <w:kern w:val="36"/>
          <w:sz w:val="20"/>
          <w:szCs w:val="20"/>
          <w:lang w:val="en-US"/>
        </w:rPr>
        <w:t xml:space="preserve"> Brothers and Front, with their varied stylistic approaches, are the ideal expression of that aesthetic and design freedom that has always been part of the philosophy of ALPI, a company with an extensive tailor-made approach, with roots in the past but a clear vision of the future. </w:t>
      </w:r>
    </w:p>
    <w:p w:rsidR="00AE4E75" w:rsidRPr="00AE4E75" w:rsidRDefault="00AE4E75" w:rsidP="00AE4E75">
      <w:pPr>
        <w:jc w:val="both"/>
        <w:rPr>
          <w:rFonts w:ascii="DIN" w:eastAsia="Times New Roman" w:hAnsi="DIN" w:cs="Times New Roman"/>
          <w:bCs/>
          <w:kern w:val="36"/>
          <w:sz w:val="20"/>
          <w:szCs w:val="20"/>
          <w:lang w:val="en-US"/>
        </w:rPr>
      </w:pPr>
      <w:r w:rsidRPr="00AE4E75">
        <w:rPr>
          <w:rFonts w:ascii="DIN" w:eastAsia="Times New Roman" w:hAnsi="DIN" w:cs="Times New Roman"/>
          <w:bCs/>
          <w:kern w:val="36"/>
          <w:sz w:val="20"/>
          <w:szCs w:val="20"/>
          <w:lang w:val="en-US"/>
        </w:rPr>
        <w:t xml:space="preserve">Outcome to a </w:t>
      </w:r>
      <w:r w:rsidRPr="00AE4E75">
        <w:rPr>
          <w:rFonts w:ascii="DIN" w:eastAsia="Times New Roman" w:hAnsi="DIN" w:cs="Times New Roman"/>
          <w:b/>
          <w:bCs/>
          <w:kern w:val="36"/>
          <w:sz w:val="20"/>
          <w:szCs w:val="20"/>
          <w:lang w:val="en-US"/>
        </w:rPr>
        <w:t>fascinating production process</w:t>
      </w:r>
      <w:r w:rsidRPr="00AE4E75">
        <w:rPr>
          <w:rFonts w:asciiTheme="majorHAnsi" w:eastAsia="Times New Roman" w:hAnsiTheme="majorHAnsi" w:cs="Times New Roman"/>
          <w:kern w:val="36"/>
          <w:sz w:val="20"/>
          <w:szCs w:val="20"/>
          <w:lang w:val="en-US" w:eastAsia="ja-JP"/>
        </w:rPr>
        <w:t xml:space="preserve">, </w:t>
      </w:r>
      <w:r w:rsidRPr="00AE4E75">
        <w:rPr>
          <w:rFonts w:ascii="DIN" w:eastAsia="Times New Roman" w:hAnsi="DIN" w:cs="Times New Roman"/>
          <w:bCs/>
          <w:kern w:val="36"/>
          <w:sz w:val="20"/>
          <w:szCs w:val="20"/>
          <w:lang w:val="en-US"/>
        </w:rPr>
        <w:t xml:space="preserve">where time only apparently stands still and a living material like wood is enhanced thanks to the most innovative technologies and the remarkable cultural heritage of manual skill: ALPI breaks down and reassembles Poplar, Lime or </w:t>
      </w:r>
      <w:proofErr w:type="spellStart"/>
      <w:r w:rsidRPr="00AE4E75">
        <w:rPr>
          <w:rFonts w:ascii="DIN" w:eastAsia="Times New Roman" w:hAnsi="DIN" w:cs="Times New Roman"/>
          <w:bCs/>
          <w:kern w:val="36"/>
          <w:sz w:val="20"/>
          <w:szCs w:val="20"/>
          <w:lang w:val="en-US"/>
        </w:rPr>
        <w:t>Ayous</w:t>
      </w:r>
      <w:proofErr w:type="spellEnd"/>
      <w:r w:rsidRPr="00AE4E75">
        <w:rPr>
          <w:rFonts w:ascii="DIN" w:eastAsia="Times New Roman" w:hAnsi="DIN" w:cs="Times New Roman"/>
          <w:bCs/>
          <w:kern w:val="36"/>
          <w:sz w:val="20"/>
          <w:szCs w:val="20"/>
          <w:lang w:val="en-US"/>
        </w:rPr>
        <w:t xml:space="preserve">, all of rigorously controlled origin, into infinite varieties, finishes and decorative effects, through a particular process that peels the log, then dyeing the wood by immersion, after which the dyed sheets are layered to create a new log. A thick  production sequence, in which form and substance establish a dialogue between technical and manual skill. The firm is unique precisely for the perfect coexistence of technique and craftsmanship, usually seen as opposite poles, but organized in parallel in this case: on the one hand, ALPI is pure innovation that stays ahead of market demands; on the other, it represents painstaking tailoring, where experimentation has always set the stylistic tone. An example of excellence that thanks to the great depth of its product range – applicable to any surface or finished product – together with the ability to design bespoke solutions, is the </w:t>
      </w:r>
      <w:r w:rsidRPr="00AE4E75">
        <w:rPr>
          <w:rFonts w:ascii="DIN" w:eastAsia="Times New Roman" w:hAnsi="DIN" w:cs="Times New Roman"/>
          <w:b/>
          <w:bCs/>
          <w:kern w:val="36"/>
          <w:sz w:val="20"/>
          <w:szCs w:val="20"/>
          <w:lang w:val="en-US"/>
        </w:rPr>
        <w:t>unchallenged technological reference point for the wood products sector</w:t>
      </w:r>
      <w:r w:rsidRPr="00AE4E75">
        <w:rPr>
          <w:rFonts w:asciiTheme="majorHAnsi" w:eastAsia="Times New Roman" w:hAnsiTheme="majorHAnsi" w:cs="Times New Roman"/>
          <w:kern w:val="36"/>
          <w:sz w:val="20"/>
          <w:szCs w:val="20"/>
          <w:lang w:val="en-US" w:eastAsia="ja-JP"/>
        </w:rPr>
        <w:t xml:space="preserve">. </w:t>
      </w:r>
      <w:r w:rsidRPr="00AE4E75">
        <w:rPr>
          <w:rFonts w:ascii="DIN" w:eastAsia="Times New Roman" w:hAnsi="DIN" w:cs="Times New Roman"/>
          <w:bCs/>
          <w:kern w:val="36"/>
          <w:sz w:val="20"/>
          <w:szCs w:val="20"/>
          <w:lang w:val="en-US"/>
        </w:rPr>
        <w:t xml:space="preserve">A professional partner for major companies in the luxury, automotive and nautical sectors, as well as prestigious firms in the fields of furnishings, product design, interior architecture and the entire range of contract applications.  </w:t>
      </w:r>
    </w:p>
    <w:p w:rsidR="00AE4E75" w:rsidRPr="00AE4E75" w:rsidRDefault="00AE4E75" w:rsidP="00AE4E75">
      <w:pPr>
        <w:jc w:val="both"/>
        <w:outlineLvl w:val="0"/>
        <w:rPr>
          <w:rFonts w:asciiTheme="majorHAnsi" w:eastAsia="Times New Roman" w:hAnsiTheme="majorHAnsi" w:cs="Times New Roman"/>
          <w:b/>
          <w:bCs/>
          <w:kern w:val="36"/>
          <w:sz w:val="20"/>
          <w:szCs w:val="20"/>
          <w:lang w:val="en-US"/>
        </w:rPr>
      </w:pPr>
    </w:p>
    <w:p w:rsidR="00AE4E75" w:rsidRPr="00AE4E75" w:rsidRDefault="00AE4E75" w:rsidP="00AE4E75">
      <w:pPr>
        <w:autoSpaceDE w:val="0"/>
        <w:autoSpaceDN w:val="0"/>
        <w:adjustRightInd w:val="0"/>
        <w:jc w:val="both"/>
        <w:rPr>
          <w:rFonts w:ascii="DIN" w:eastAsia="Times New Roman" w:hAnsi="DIN" w:cs="Times New Roman"/>
          <w:bCs/>
          <w:kern w:val="36"/>
          <w:sz w:val="20"/>
          <w:szCs w:val="20"/>
          <w:lang w:val="en-US"/>
        </w:rPr>
      </w:pPr>
      <w:r w:rsidRPr="00AE4E75">
        <w:rPr>
          <w:rFonts w:ascii="DIN" w:eastAsia="Times New Roman" w:hAnsi="DIN" w:cs="Times New Roman"/>
          <w:b/>
          <w:bCs/>
          <w:kern w:val="36"/>
          <w:sz w:val="20"/>
          <w:szCs w:val="20"/>
          <w:lang w:val="en-US"/>
        </w:rPr>
        <w:t xml:space="preserve">The setting for the important recent product developments is the new showroom that opens on 12 April, a permanent space located at number 7, on the very central Via </w:t>
      </w:r>
      <w:proofErr w:type="spellStart"/>
      <w:r w:rsidRPr="00AE4E75">
        <w:rPr>
          <w:rFonts w:ascii="DIN" w:eastAsia="Times New Roman" w:hAnsi="DIN" w:cs="Times New Roman"/>
          <w:b/>
          <w:bCs/>
          <w:kern w:val="36"/>
          <w:sz w:val="20"/>
          <w:szCs w:val="20"/>
          <w:lang w:val="en-US"/>
        </w:rPr>
        <w:t>Solferino</w:t>
      </w:r>
      <w:proofErr w:type="spellEnd"/>
      <w:r w:rsidRPr="00AE4E75">
        <w:rPr>
          <w:rFonts w:ascii="DIN" w:eastAsia="Times New Roman" w:hAnsi="DIN" w:cs="Times New Roman"/>
          <w:b/>
          <w:bCs/>
          <w:kern w:val="36"/>
          <w:sz w:val="20"/>
          <w:szCs w:val="20"/>
          <w:lang w:val="en-US"/>
        </w:rPr>
        <w:t>.</w:t>
      </w:r>
      <w:r w:rsidRPr="00AE4E75">
        <w:rPr>
          <w:rFonts w:asciiTheme="majorHAnsi" w:eastAsia="Times New Roman" w:hAnsiTheme="majorHAnsi" w:cs="Times New Roman"/>
          <w:b/>
          <w:kern w:val="36"/>
          <w:sz w:val="20"/>
          <w:szCs w:val="20"/>
          <w:lang w:val="en-US"/>
        </w:rPr>
        <w:t xml:space="preserve"> </w:t>
      </w:r>
      <w:r w:rsidRPr="00AE4E75">
        <w:rPr>
          <w:rFonts w:ascii="DIN" w:eastAsia="Times New Roman" w:hAnsi="DIN" w:cs="Times New Roman"/>
          <w:bCs/>
          <w:kern w:val="36"/>
          <w:sz w:val="20"/>
          <w:szCs w:val="20"/>
          <w:lang w:val="en-US"/>
        </w:rPr>
        <w:t xml:space="preserve">An exclusive address in one of the main design districts of Milan, with interiors designed by Studio </w:t>
      </w:r>
      <w:proofErr w:type="spellStart"/>
      <w:r w:rsidRPr="00AE4E75">
        <w:rPr>
          <w:rFonts w:ascii="DIN" w:eastAsia="Times New Roman" w:hAnsi="DIN" w:cs="Times New Roman"/>
          <w:bCs/>
          <w:kern w:val="36"/>
          <w:sz w:val="20"/>
          <w:szCs w:val="20"/>
          <w:lang w:val="en-US"/>
        </w:rPr>
        <w:t>Lissoni</w:t>
      </w:r>
      <w:proofErr w:type="spellEnd"/>
      <w:r w:rsidRPr="00AE4E75">
        <w:rPr>
          <w:rFonts w:ascii="DIN" w:eastAsia="Times New Roman" w:hAnsi="DIN" w:cs="Times New Roman"/>
          <w:bCs/>
          <w:kern w:val="36"/>
          <w:sz w:val="20"/>
          <w:szCs w:val="20"/>
          <w:lang w:val="en-US"/>
        </w:rPr>
        <w:t xml:space="preserve"> &amp; </w:t>
      </w:r>
      <w:proofErr w:type="spellStart"/>
      <w:r w:rsidRPr="00AE4E75">
        <w:rPr>
          <w:rFonts w:ascii="DIN" w:eastAsia="Times New Roman" w:hAnsi="DIN" w:cs="Times New Roman"/>
          <w:bCs/>
          <w:kern w:val="36"/>
          <w:sz w:val="20"/>
          <w:szCs w:val="20"/>
          <w:lang w:val="en-US"/>
        </w:rPr>
        <w:t>Associati</w:t>
      </w:r>
      <w:proofErr w:type="spellEnd"/>
      <w:r w:rsidRPr="00AE4E75">
        <w:rPr>
          <w:rFonts w:ascii="DIN" w:eastAsia="Times New Roman" w:hAnsi="DIN" w:cs="Times New Roman"/>
          <w:bCs/>
          <w:kern w:val="36"/>
          <w:sz w:val="20"/>
          <w:szCs w:val="20"/>
          <w:lang w:val="en-US"/>
        </w:rPr>
        <w:t xml:space="preserve">. The installation based on the </w:t>
      </w:r>
      <w:r w:rsidRPr="00AE4E75">
        <w:rPr>
          <w:rFonts w:ascii="DIN" w:eastAsia="Times New Roman" w:hAnsi="DIN" w:cs="Times New Roman"/>
          <w:bCs/>
          <w:kern w:val="36"/>
          <w:sz w:val="20"/>
          <w:szCs w:val="20"/>
          <w:lang w:val="en-US"/>
        </w:rPr>
        <w:lastRenderedPageBreak/>
        <w:t>designer’s light touch enhances the ALPI wood products on display, in an environment of refined architectural poise, where technology and manual skill, innovation and tradition coexist thanks to the know-how that has always been the basis of the brand’s philosophy. The space, characterized by absolute understatement, presents the wide range of ALPI offerings, bringing out their unique characteristics.</w:t>
      </w:r>
    </w:p>
    <w:p w:rsidR="00AE4E75" w:rsidRPr="00AE4E75" w:rsidRDefault="00AE4E75" w:rsidP="00AE4E75">
      <w:pPr>
        <w:jc w:val="both"/>
        <w:outlineLvl w:val="0"/>
        <w:rPr>
          <w:rFonts w:ascii="Calibri" w:hAnsi="Calibri" w:cs="Tahoma"/>
          <w:sz w:val="20"/>
          <w:szCs w:val="20"/>
          <w:lang w:val="en-US"/>
        </w:rPr>
      </w:pPr>
    </w:p>
    <w:p w:rsidR="00AE4E75" w:rsidRPr="00AE4E75" w:rsidRDefault="00AE4E75" w:rsidP="00AE4E75">
      <w:pPr>
        <w:jc w:val="both"/>
        <w:outlineLvl w:val="0"/>
        <w:rPr>
          <w:rFonts w:ascii="DIN" w:eastAsia="Times New Roman" w:hAnsi="DIN" w:cs="Times New Roman"/>
          <w:bCs/>
          <w:kern w:val="36"/>
          <w:sz w:val="20"/>
          <w:szCs w:val="20"/>
          <w:lang w:val="en-US"/>
        </w:rPr>
      </w:pPr>
      <w:r w:rsidRPr="00AE4E75">
        <w:rPr>
          <w:rFonts w:ascii="DIN" w:eastAsia="Times New Roman" w:hAnsi="DIN" w:cs="Times New Roman"/>
          <w:b/>
          <w:bCs/>
          <w:kern w:val="36"/>
          <w:sz w:val="20"/>
          <w:szCs w:val="20"/>
          <w:lang w:val="en-US"/>
        </w:rPr>
        <w:t xml:space="preserve">The choice of forceful interaction with the world of design is a return to ALPI’s roots: </w:t>
      </w:r>
      <w:r w:rsidRPr="00AE4E75">
        <w:rPr>
          <w:rFonts w:ascii="DIN" w:eastAsia="Times New Roman" w:hAnsi="DIN" w:cs="Times New Roman"/>
          <w:bCs/>
          <w:kern w:val="36"/>
          <w:sz w:val="20"/>
          <w:szCs w:val="20"/>
          <w:lang w:val="en-US"/>
        </w:rPr>
        <w:t xml:space="preserve">the same passion that made the history of the brand starting in the 1980s, thanks to the intuition of Vittorio </w:t>
      </w:r>
      <w:proofErr w:type="spellStart"/>
      <w:r w:rsidRPr="00AE4E75">
        <w:rPr>
          <w:rFonts w:ascii="DIN" w:eastAsia="Times New Roman" w:hAnsi="DIN" w:cs="Times New Roman"/>
          <w:bCs/>
          <w:kern w:val="36"/>
          <w:sz w:val="20"/>
          <w:szCs w:val="20"/>
          <w:lang w:val="en-US"/>
        </w:rPr>
        <w:t>Alpi</w:t>
      </w:r>
      <w:proofErr w:type="spellEnd"/>
      <w:r w:rsidRPr="00AE4E75">
        <w:rPr>
          <w:rFonts w:ascii="DIN" w:eastAsia="Times New Roman" w:hAnsi="DIN" w:cs="Times New Roman"/>
          <w:bCs/>
          <w:kern w:val="36"/>
          <w:sz w:val="20"/>
          <w:szCs w:val="20"/>
          <w:lang w:val="en-US"/>
        </w:rPr>
        <w:t xml:space="preserve">, now at the helm of the company, involving prestigious collaborations with outstanding names in Italian design like </w:t>
      </w:r>
      <w:proofErr w:type="spellStart"/>
      <w:r w:rsidRPr="00AE4E75">
        <w:rPr>
          <w:rFonts w:ascii="DIN" w:eastAsia="Times New Roman" w:hAnsi="DIN" w:cs="Times New Roman"/>
          <w:bCs/>
          <w:kern w:val="36"/>
          <w:sz w:val="20"/>
          <w:szCs w:val="20"/>
          <w:lang w:val="en-US"/>
        </w:rPr>
        <w:t>Clino</w:t>
      </w:r>
      <w:proofErr w:type="spellEnd"/>
      <w:r w:rsidRPr="00AE4E75">
        <w:rPr>
          <w:rFonts w:ascii="DIN" w:eastAsia="Times New Roman" w:hAnsi="DIN" w:cs="Times New Roman"/>
          <w:bCs/>
          <w:kern w:val="36"/>
          <w:sz w:val="20"/>
          <w:szCs w:val="20"/>
          <w:lang w:val="en-US"/>
        </w:rPr>
        <w:t xml:space="preserve"> </w:t>
      </w:r>
      <w:proofErr w:type="spellStart"/>
      <w:r w:rsidRPr="00AE4E75">
        <w:rPr>
          <w:rFonts w:ascii="DIN" w:eastAsia="Times New Roman" w:hAnsi="DIN" w:cs="Times New Roman"/>
          <w:bCs/>
          <w:kern w:val="36"/>
          <w:sz w:val="20"/>
          <w:szCs w:val="20"/>
          <w:lang w:val="en-US"/>
        </w:rPr>
        <w:t>Castelli</w:t>
      </w:r>
      <w:proofErr w:type="spellEnd"/>
      <w:r w:rsidRPr="00AE4E75">
        <w:rPr>
          <w:rFonts w:ascii="DIN" w:eastAsia="Times New Roman" w:hAnsi="DIN" w:cs="Times New Roman"/>
          <w:bCs/>
          <w:kern w:val="36"/>
          <w:sz w:val="20"/>
          <w:szCs w:val="20"/>
          <w:lang w:val="en-US"/>
        </w:rPr>
        <w:t xml:space="preserve">, Aldo </w:t>
      </w:r>
      <w:proofErr w:type="spellStart"/>
      <w:r w:rsidRPr="00AE4E75">
        <w:rPr>
          <w:rFonts w:ascii="DIN" w:eastAsia="Times New Roman" w:hAnsi="DIN" w:cs="Times New Roman"/>
          <w:bCs/>
          <w:kern w:val="36"/>
          <w:sz w:val="20"/>
          <w:szCs w:val="20"/>
          <w:lang w:val="en-US"/>
        </w:rPr>
        <w:t>Cibic</w:t>
      </w:r>
      <w:proofErr w:type="spellEnd"/>
      <w:r w:rsidRPr="00AE4E75">
        <w:rPr>
          <w:rFonts w:ascii="DIN" w:eastAsia="Times New Roman" w:hAnsi="DIN" w:cs="Times New Roman"/>
          <w:bCs/>
          <w:kern w:val="36"/>
          <w:sz w:val="20"/>
          <w:szCs w:val="20"/>
          <w:lang w:val="en-US"/>
        </w:rPr>
        <w:t xml:space="preserve"> for Memphis, Dino </w:t>
      </w:r>
      <w:proofErr w:type="spellStart"/>
      <w:r w:rsidRPr="00AE4E75">
        <w:rPr>
          <w:rFonts w:ascii="DIN" w:eastAsia="Times New Roman" w:hAnsi="DIN" w:cs="Times New Roman"/>
          <w:bCs/>
          <w:kern w:val="36"/>
          <w:sz w:val="20"/>
          <w:szCs w:val="20"/>
          <w:lang w:val="en-US"/>
        </w:rPr>
        <w:t>Gavina</w:t>
      </w:r>
      <w:proofErr w:type="spellEnd"/>
      <w:r w:rsidRPr="00AE4E75">
        <w:rPr>
          <w:rFonts w:ascii="DIN" w:eastAsia="Times New Roman" w:hAnsi="DIN" w:cs="Times New Roman"/>
          <w:bCs/>
          <w:kern w:val="36"/>
          <w:sz w:val="20"/>
          <w:szCs w:val="20"/>
          <w:lang w:val="en-US"/>
        </w:rPr>
        <w:t xml:space="preserve">, </w:t>
      </w:r>
      <w:proofErr w:type="spellStart"/>
      <w:r w:rsidRPr="00AE4E75">
        <w:rPr>
          <w:rFonts w:ascii="DIN" w:eastAsia="Times New Roman" w:hAnsi="DIN" w:cs="Times New Roman"/>
          <w:bCs/>
          <w:kern w:val="36"/>
          <w:sz w:val="20"/>
          <w:szCs w:val="20"/>
          <w:lang w:val="en-US"/>
        </w:rPr>
        <w:t>Pierluigi</w:t>
      </w:r>
      <w:proofErr w:type="spellEnd"/>
      <w:r w:rsidRPr="00AE4E75">
        <w:rPr>
          <w:rFonts w:ascii="DIN" w:eastAsia="Times New Roman" w:hAnsi="DIN" w:cs="Times New Roman"/>
          <w:bCs/>
          <w:kern w:val="36"/>
          <w:sz w:val="20"/>
          <w:szCs w:val="20"/>
          <w:lang w:val="en-US"/>
        </w:rPr>
        <w:t xml:space="preserve"> </w:t>
      </w:r>
      <w:proofErr w:type="spellStart"/>
      <w:r w:rsidRPr="00AE4E75">
        <w:rPr>
          <w:rFonts w:ascii="DIN" w:eastAsia="Times New Roman" w:hAnsi="DIN" w:cs="Times New Roman"/>
          <w:bCs/>
          <w:kern w:val="36"/>
          <w:sz w:val="20"/>
          <w:szCs w:val="20"/>
          <w:lang w:val="en-US"/>
        </w:rPr>
        <w:t>Ghianda</w:t>
      </w:r>
      <w:proofErr w:type="spellEnd"/>
      <w:r w:rsidRPr="00AE4E75">
        <w:rPr>
          <w:rFonts w:ascii="DIN" w:eastAsia="Times New Roman" w:hAnsi="DIN" w:cs="Times New Roman"/>
          <w:bCs/>
          <w:kern w:val="36"/>
          <w:sz w:val="20"/>
          <w:szCs w:val="20"/>
          <w:lang w:val="en-US"/>
        </w:rPr>
        <w:t xml:space="preserve">, Angelo </w:t>
      </w:r>
      <w:proofErr w:type="spellStart"/>
      <w:r w:rsidRPr="00AE4E75">
        <w:rPr>
          <w:rFonts w:ascii="DIN" w:eastAsia="Times New Roman" w:hAnsi="DIN" w:cs="Times New Roman"/>
          <w:bCs/>
          <w:kern w:val="36"/>
          <w:sz w:val="20"/>
          <w:szCs w:val="20"/>
          <w:lang w:val="en-US"/>
        </w:rPr>
        <w:t>Mangiarotti</w:t>
      </w:r>
      <w:proofErr w:type="spellEnd"/>
      <w:r w:rsidRPr="00AE4E75">
        <w:rPr>
          <w:rFonts w:ascii="DIN" w:eastAsia="Times New Roman" w:hAnsi="DIN" w:cs="Times New Roman"/>
          <w:bCs/>
          <w:kern w:val="36"/>
          <w:sz w:val="20"/>
          <w:szCs w:val="20"/>
          <w:lang w:val="en-US"/>
        </w:rPr>
        <w:t xml:space="preserve">, Alessandro Mendini, Matteo </w:t>
      </w:r>
      <w:proofErr w:type="spellStart"/>
      <w:r w:rsidRPr="00AE4E75">
        <w:rPr>
          <w:rFonts w:ascii="DIN" w:eastAsia="Times New Roman" w:hAnsi="DIN" w:cs="Times New Roman"/>
          <w:bCs/>
          <w:kern w:val="36"/>
          <w:sz w:val="20"/>
          <w:szCs w:val="20"/>
          <w:lang w:val="en-US"/>
        </w:rPr>
        <w:t>Ragni</w:t>
      </w:r>
      <w:proofErr w:type="spellEnd"/>
      <w:r w:rsidRPr="00AE4E75">
        <w:rPr>
          <w:rFonts w:ascii="DIN" w:eastAsia="Times New Roman" w:hAnsi="DIN" w:cs="Times New Roman"/>
          <w:bCs/>
          <w:kern w:val="36"/>
          <w:sz w:val="20"/>
          <w:szCs w:val="20"/>
          <w:lang w:val="en-US"/>
        </w:rPr>
        <w:t xml:space="preserve">, Ettore </w:t>
      </w:r>
      <w:proofErr w:type="spellStart"/>
      <w:r w:rsidRPr="00AE4E75">
        <w:rPr>
          <w:rFonts w:ascii="DIN" w:eastAsia="Times New Roman" w:hAnsi="DIN" w:cs="Times New Roman"/>
          <w:bCs/>
          <w:kern w:val="36"/>
          <w:sz w:val="20"/>
          <w:szCs w:val="20"/>
          <w:lang w:val="en-US"/>
        </w:rPr>
        <w:t>Sottsass</w:t>
      </w:r>
      <w:proofErr w:type="spellEnd"/>
      <w:r w:rsidRPr="00AE4E75">
        <w:rPr>
          <w:rFonts w:ascii="DIN" w:eastAsia="Times New Roman" w:hAnsi="DIN" w:cs="Times New Roman"/>
          <w:bCs/>
          <w:kern w:val="36"/>
          <w:sz w:val="20"/>
          <w:szCs w:val="20"/>
          <w:lang w:val="en-US"/>
        </w:rPr>
        <w:t xml:space="preserve">, Matteo Thun, Marco </w:t>
      </w:r>
      <w:proofErr w:type="spellStart"/>
      <w:r w:rsidRPr="00AE4E75">
        <w:rPr>
          <w:rFonts w:ascii="DIN" w:eastAsia="Times New Roman" w:hAnsi="DIN" w:cs="Times New Roman"/>
          <w:bCs/>
          <w:kern w:val="36"/>
          <w:sz w:val="20"/>
          <w:szCs w:val="20"/>
          <w:lang w:val="en-US"/>
        </w:rPr>
        <w:t>Zanini</w:t>
      </w:r>
      <w:proofErr w:type="spellEnd"/>
      <w:r w:rsidRPr="00AE4E75">
        <w:rPr>
          <w:rFonts w:ascii="DIN" w:eastAsia="Times New Roman" w:hAnsi="DIN" w:cs="Times New Roman"/>
          <w:bCs/>
          <w:kern w:val="36"/>
          <w:sz w:val="20"/>
          <w:szCs w:val="20"/>
          <w:lang w:val="en-US"/>
        </w:rPr>
        <w:t>.</w:t>
      </w:r>
    </w:p>
    <w:p w:rsidR="00AE4E75" w:rsidRPr="00AE4E75" w:rsidRDefault="00AE4E75" w:rsidP="00AE4E75">
      <w:pPr>
        <w:tabs>
          <w:tab w:val="left" w:pos="8820"/>
        </w:tabs>
        <w:jc w:val="both"/>
        <w:rPr>
          <w:rFonts w:asciiTheme="majorHAnsi" w:hAnsiTheme="majorHAnsi" w:cs="Tahoma"/>
          <w:b/>
          <w:sz w:val="20"/>
          <w:szCs w:val="20"/>
          <w:lang w:val="en-US"/>
        </w:rPr>
      </w:pPr>
    </w:p>
    <w:p w:rsidR="00AE4E75" w:rsidRPr="00AE4E75" w:rsidRDefault="00AE4E75" w:rsidP="00AE4E75">
      <w:pPr>
        <w:tabs>
          <w:tab w:val="left" w:pos="8820"/>
        </w:tabs>
        <w:jc w:val="both"/>
        <w:rPr>
          <w:rFonts w:asciiTheme="majorHAnsi" w:hAnsiTheme="majorHAnsi" w:cs="Tahoma"/>
          <w:b/>
          <w:sz w:val="20"/>
          <w:szCs w:val="20"/>
          <w:lang w:val="en-US"/>
        </w:rPr>
      </w:pPr>
    </w:p>
    <w:p w:rsidR="00AE4E75" w:rsidRPr="00AE4E75" w:rsidRDefault="00AE4E75" w:rsidP="00AE4E75">
      <w:pPr>
        <w:tabs>
          <w:tab w:val="left" w:pos="8820"/>
        </w:tabs>
        <w:jc w:val="both"/>
        <w:rPr>
          <w:rFonts w:asciiTheme="majorHAnsi" w:hAnsiTheme="majorHAnsi" w:cs="Tahoma"/>
          <w:b/>
          <w:sz w:val="20"/>
          <w:szCs w:val="20"/>
          <w:lang w:val="en-US"/>
        </w:rPr>
      </w:pPr>
    </w:p>
    <w:p w:rsidR="00AE4E75" w:rsidRPr="00AE4E75" w:rsidRDefault="00AE4E75" w:rsidP="00AE4E75">
      <w:pPr>
        <w:tabs>
          <w:tab w:val="left" w:pos="8820"/>
        </w:tabs>
        <w:jc w:val="both"/>
        <w:rPr>
          <w:rFonts w:asciiTheme="majorHAnsi" w:hAnsiTheme="majorHAnsi" w:cs="Tahoma"/>
          <w:b/>
          <w:sz w:val="20"/>
          <w:szCs w:val="20"/>
          <w:lang w:val="en-US"/>
        </w:rPr>
      </w:pPr>
    </w:p>
    <w:p w:rsidR="00AE4E75" w:rsidRPr="00AE4E75" w:rsidRDefault="00AE4E75" w:rsidP="00AE4E75">
      <w:pPr>
        <w:jc w:val="both"/>
        <w:outlineLvl w:val="0"/>
        <w:rPr>
          <w:rFonts w:asciiTheme="majorHAnsi" w:eastAsia="Times New Roman" w:hAnsiTheme="majorHAnsi" w:cs="Times New Roman"/>
          <w:b/>
          <w:bCs/>
          <w:i/>
          <w:kern w:val="36"/>
          <w:sz w:val="20"/>
          <w:szCs w:val="20"/>
          <w:lang w:val="en-US"/>
        </w:rPr>
      </w:pPr>
      <w:r w:rsidRPr="00AE4E75">
        <w:rPr>
          <w:rFonts w:ascii="DIN" w:eastAsia="Times New Roman" w:hAnsi="DIN" w:cs="Times New Roman"/>
          <w:b/>
          <w:bCs/>
          <w:i/>
          <w:kern w:val="36"/>
          <w:sz w:val="20"/>
          <w:szCs w:val="20"/>
          <w:lang w:val="en-US"/>
        </w:rPr>
        <w:t>ALPI: Italian roots for international excellence</w:t>
      </w:r>
      <w:r w:rsidRPr="00AE4E75">
        <w:rPr>
          <w:rFonts w:asciiTheme="majorHAnsi" w:eastAsia="Times New Roman" w:hAnsiTheme="majorHAnsi" w:cs="Times New Roman"/>
          <w:b/>
          <w:bCs/>
          <w:i/>
          <w:kern w:val="36"/>
          <w:sz w:val="20"/>
          <w:szCs w:val="20"/>
          <w:lang w:val="en-US"/>
        </w:rPr>
        <w:t xml:space="preserve"> </w:t>
      </w:r>
    </w:p>
    <w:p w:rsidR="00AE4E75" w:rsidRPr="00AE4E75" w:rsidRDefault="00AE4E75" w:rsidP="00AE4E75">
      <w:pPr>
        <w:jc w:val="both"/>
        <w:outlineLvl w:val="0"/>
        <w:rPr>
          <w:rFonts w:ascii="DIN" w:eastAsia="Times New Roman" w:hAnsi="DIN" w:cs="Times New Roman"/>
          <w:bCs/>
          <w:i/>
          <w:kern w:val="36"/>
          <w:sz w:val="20"/>
          <w:szCs w:val="20"/>
          <w:lang w:val="en-US"/>
        </w:rPr>
      </w:pPr>
      <w:r w:rsidRPr="00AE4E75">
        <w:rPr>
          <w:rFonts w:ascii="DIN" w:eastAsia="Times New Roman" w:hAnsi="DIN" w:cs="Times New Roman"/>
          <w:bCs/>
          <w:i/>
          <w:kern w:val="36"/>
          <w:sz w:val="20"/>
          <w:szCs w:val="20"/>
          <w:lang w:val="en-US"/>
        </w:rPr>
        <w:t xml:space="preserve">Leader in the production of </w:t>
      </w:r>
      <w:r w:rsidRPr="00AE4E75">
        <w:rPr>
          <w:rFonts w:ascii="DIN" w:eastAsia="Times New Roman" w:hAnsi="DIN" w:cs="Times New Roman"/>
          <w:b/>
          <w:bCs/>
          <w:i/>
          <w:kern w:val="36"/>
          <w:sz w:val="20"/>
          <w:szCs w:val="20"/>
          <w:lang w:val="en-US"/>
        </w:rPr>
        <w:t>decorative surfaces in reconstituted wood veneer, ALPI was the first company in the world to industrialize this manufacturing process</w:t>
      </w:r>
      <w:r w:rsidRPr="00AE4E75">
        <w:rPr>
          <w:rFonts w:asciiTheme="majorHAnsi" w:eastAsia="Times New Roman" w:hAnsiTheme="majorHAnsi" w:cs="Times New Roman"/>
          <w:b/>
          <w:bCs/>
          <w:i/>
          <w:kern w:val="36"/>
          <w:sz w:val="20"/>
          <w:szCs w:val="20"/>
          <w:lang w:val="en-US"/>
        </w:rPr>
        <w:t>.</w:t>
      </w:r>
      <w:r w:rsidRPr="00AE4E75">
        <w:rPr>
          <w:rFonts w:asciiTheme="majorHAnsi" w:eastAsia="Times New Roman" w:hAnsiTheme="majorHAnsi" w:cs="Times New Roman"/>
          <w:i/>
          <w:kern w:val="36"/>
          <w:sz w:val="20"/>
          <w:szCs w:val="20"/>
          <w:lang w:val="en-US"/>
        </w:rPr>
        <w:t xml:space="preserve"> </w:t>
      </w:r>
      <w:r w:rsidRPr="00AE4E75">
        <w:rPr>
          <w:rFonts w:ascii="DIN" w:eastAsia="Times New Roman" w:hAnsi="DIN" w:cs="Times New Roman"/>
          <w:bCs/>
          <w:i/>
          <w:kern w:val="36"/>
          <w:sz w:val="20"/>
          <w:szCs w:val="20"/>
          <w:lang w:val="en-US"/>
        </w:rPr>
        <w:t xml:space="preserve">The perfect balance between </w:t>
      </w:r>
      <w:r w:rsidRPr="00AE4E75">
        <w:rPr>
          <w:rFonts w:ascii="DIN" w:eastAsia="Times New Roman" w:hAnsi="DIN" w:cs="Times New Roman"/>
          <w:b/>
          <w:bCs/>
          <w:i/>
          <w:kern w:val="36"/>
          <w:sz w:val="20"/>
          <w:szCs w:val="20"/>
          <w:lang w:val="en-US"/>
        </w:rPr>
        <w:t>manual skills and high technology</w:t>
      </w:r>
      <w:r w:rsidRPr="00AE4E75">
        <w:rPr>
          <w:rFonts w:asciiTheme="majorHAnsi" w:eastAsia="Times New Roman" w:hAnsiTheme="majorHAnsi" w:cs="Times New Roman"/>
          <w:bCs/>
          <w:i/>
          <w:kern w:val="36"/>
          <w:sz w:val="20"/>
          <w:szCs w:val="20"/>
          <w:lang w:val="en-US"/>
        </w:rPr>
        <w:t xml:space="preserve"> </w:t>
      </w:r>
      <w:r w:rsidRPr="00AE4E75">
        <w:rPr>
          <w:rFonts w:ascii="DIN" w:eastAsia="Times New Roman" w:hAnsi="DIN" w:cs="Times New Roman"/>
          <w:bCs/>
          <w:i/>
          <w:kern w:val="36"/>
          <w:sz w:val="20"/>
          <w:szCs w:val="20"/>
          <w:lang w:val="en-US"/>
        </w:rPr>
        <w:t>make the company unique. On the one hand, ALPI is pure innovation, ahead of the demands of the market; on the other, it represents</w:t>
      </w:r>
      <w:r w:rsidRPr="00AE4E75">
        <w:rPr>
          <w:rFonts w:asciiTheme="majorHAnsi" w:eastAsia="Times New Roman" w:hAnsiTheme="majorHAnsi" w:cs="Times New Roman"/>
          <w:bCs/>
          <w:i/>
          <w:kern w:val="36"/>
          <w:sz w:val="20"/>
          <w:szCs w:val="20"/>
          <w:lang w:val="en-US"/>
        </w:rPr>
        <w:t xml:space="preserve"> </w:t>
      </w:r>
      <w:r w:rsidRPr="00AE4E75">
        <w:rPr>
          <w:rFonts w:ascii="DIN" w:eastAsia="Times New Roman" w:hAnsi="DIN" w:cs="Times New Roman"/>
          <w:b/>
          <w:bCs/>
          <w:i/>
          <w:kern w:val="36"/>
          <w:sz w:val="20"/>
          <w:szCs w:val="20"/>
          <w:lang w:val="en-US"/>
        </w:rPr>
        <w:t>painstaking craftsmanship.</w:t>
      </w:r>
      <w:r w:rsidRPr="00AE4E75">
        <w:rPr>
          <w:rFonts w:asciiTheme="majorHAnsi" w:eastAsia="Times New Roman" w:hAnsiTheme="majorHAnsi" w:cs="Times New Roman"/>
          <w:bCs/>
          <w:i/>
          <w:kern w:val="36"/>
          <w:sz w:val="20"/>
          <w:szCs w:val="20"/>
          <w:lang w:val="en-US"/>
        </w:rPr>
        <w:t xml:space="preserve"> </w:t>
      </w:r>
      <w:r w:rsidRPr="00AE4E75">
        <w:rPr>
          <w:rFonts w:ascii="DIN" w:eastAsia="Times New Roman" w:hAnsi="DIN" w:cs="Times New Roman"/>
          <w:bCs/>
          <w:i/>
          <w:kern w:val="36"/>
          <w:sz w:val="20"/>
          <w:szCs w:val="20"/>
          <w:lang w:val="en-US"/>
        </w:rPr>
        <w:t>An example of excellence that thanks to the depth of its range – applicable to finished products and any surfaces – and the ability to design</w:t>
      </w:r>
      <w:r w:rsidRPr="00AE4E75">
        <w:rPr>
          <w:rFonts w:asciiTheme="majorHAnsi" w:eastAsia="Times New Roman" w:hAnsiTheme="majorHAnsi" w:cs="Times New Roman"/>
          <w:i/>
          <w:kern w:val="36"/>
          <w:sz w:val="20"/>
          <w:szCs w:val="20"/>
          <w:lang w:val="en-US"/>
        </w:rPr>
        <w:t xml:space="preserve"> </w:t>
      </w:r>
      <w:r w:rsidRPr="00AE4E75">
        <w:rPr>
          <w:rFonts w:ascii="DIN" w:eastAsia="Times New Roman" w:hAnsi="DIN" w:cs="Times New Roman"/>
          <w:b/>
          <w:bCs/>
          <w:i/>
          <w:kern w:val="36"/>
          <w:sz w:val="20"/>
          <w:szCs w:val="20"/>
          <w:lang w:val="en-US"/>
        </w:rPr>
        <w:t>bespoke solutions,</w:t>
      </w:r>
      <w:r w:rsidRPr="00AE4E75">
        <w:rPr>
          <w:rFonts w:ascii="DIN" w:eastAsia="Times New Roman" w:hAnsi="DIN" w:cs="Times New Roman"/>
          <w:bCs/>
          <w:i/>
          <w:kern w:val="36"/>
          <w:sz w:val="20"/>
          <w:szCs w:val="20"/>
          <w:lang w:val="en-US"/>
        </w:rPr>
        <w:t xml:space="preserve"> is an unchallenged technological reference point for the wood sector. A professional partner of leading luxury brands and major manufacturers of automobiles and yachts, as well as prestigious names in furniture, product design, interior architecture and 360° contract, ranging from </w:t>
      </w:r>
      <w:proofErr w:type="spellStart"/>
      <w:r w:rsidRPr="00AE4E75">
        <w:rPr>
          <w:rFonts w:ascii="DIN" w:eastAsia="Times New Roman" w:hAnsi="DIN" w:cs="Times New Roman"/>
          <w:bCs/>
          <w:i/>
          <w:kern w:val="36"/>
          <w:sz w:val="20"/>
          <w:szCs w:val="20"/>
          <w:lang w:val="en-US"/>
        </w:rPr>
        <w:t>hôtellerie</w:t>
      </w:r>
      <w:proofErr w:type="spellEnd"/>
      <w:r w:rsidRPr="00AE4E75">
        <w:rPr>
          <w:rFonts w:ascii="DIN" w:eastAsia="Times New Roman" w:hAnsi="DIN" w:cs="Times New Roman"/>
          <w:bCs/>
          <w:i/>
          <w:kern w:val="36"/>
          <w:sz w:val="20"/>
          <w:szCs w:val="20"/>
          <w:lang w:val="en-US"/>
        </w:rPr>
        <w:t xml:space="preserve"> to multi-apartment developments, retailing to offices to public spaces. </w:t>
      </w:r>
    </w:p>
    <w:p w:rsidR="00AE4E75" w:rsidRPr="00AE4E75" w:rsidRDefault="00AE4E75" w:rsidP="00AE4E75">
      <w:pPr>
        <w:jc w:val="both"/>
        <w:outlineLvl w:val="0"/>
        <w:rPr>
          <w:rFonts w:ascii="DIN" w:eastAsia="Times New Roman" w:hAnsi="DIN" w:cs="Times New Roman"/>
          <w:bCs/>
          <w:i/>
          <w:kern w:val="36"/>
          <w:sz w:val="20"/>
          <w:szCs w:val="20"/>
          <w:lang w:val="en-US"/>
        </w:rPr>
      </w:pPr>
      <w:r w:rsidRPr="00AE4E75">
        <w:rPr>
          <w:rFonts w:ascii="DIN" w:eastAsia="Times New Roman" w:hAnsi="DIN" w:cs="Times New Roman"/>
          <w:bCs/>
          <w:i/>
          <w:kern w:val="36"/>
          <w:sz w:val="20"/>
          <w:szCs w:val="20"/>
          <w:lang w:val="en-US"/>
        </w:rPr>
        <w:t>What sets ALPI apart on the worldwide scene is its</w:t>
      </w:r>
      <w:r w:rsidRPr="00AE4E75">
        <w:rPr>
          <w:rFonts w:asciiTheme="majorHAnsi" w:eastAsia="Times New Roman" w:hAnsiTheme="majorHAnsi" w:cs="Times New Roman"/>
          <w:bCs/>
          <w:i/>
          <w:kern w:val="36"/>
          <w:sz w:val="20"/>
          <w:szCs w:val="20"/>
          <w:lang w:val="en-US"/>
        </w:rPr>
        <w:t xml:space="preserve"> </w:t>
      </w:r>
      <w:r w:rsidRPr="00AE4E75">
        <w:rPr>
          <w:rFonts w:ascii="DIN" w:eastAsia="Times New Roman" w:hAnsi="DIN" w:cs="Times New Roman"/>
          <w:b/>
          <w:bCs/>
          <w:i/>
          <w:kern w:val="36"/>
          <w:sz w:val="20"/>
          <w:szCs w:val="20"/>
          <w:lang w:val="en-US"/>
        </w:rPr>
        <w:t>direct control of the entire process</w:t>
      </w:r>
      <w:r w:rsidRPr="00AE4E75">
        <w:rPr>
          <w:rFonts w:asciiTheme="majorHAnsi" w:eastAsia="Times New Roman" w:hAnsiTheme="majorHAnsi" w:cs="Times New Roman"/>
          <w:b/>
          <w:bCs/>
          <w:i/>
          <w:kern w:val="36"/>
          <w:sz w:val="20"/>
          <w:szCs w:val="20"/>
          <w:lang w:val="en-US"/>
        </w:rPr>
        <w:t>,</w:t>
      </w:r>
      <w:r w:rsidRPr="00AE4E75">
        <w:rPr>
          <w:rFonts w:asciiTheme="majorHAnsi" w:eastAsia="Times New Roman" w:hAnsiTheme="majorHAnsi" w:cs="Times New Roman"/>
          <w:bCs/>
          <w:i/>
          <w:kern w:val="36"/>
          <w:sz w:val="20"/>
          <w:szCs w:val="20"/>
          <w:lang w:val="en-US"/>
        </w:rPr>
        <w:t xml:space="preserve"> </w:t>
      </w:r>
      <w:r w:rsidRPr="00AE4E75">
        <w:rPr>
          <w:rFonts w:ascii="DIN" w:eastAsia="Times New Roman" w:hAnsi="DIN" w:cs="Times New Roman"/>
          <w:bCs/>
          <w:i/>
          <w:kern w:val="36"/>
          <w:sz w:val="20"/>
          <w:szCs w:val="20"/>
          <w:lang w:val="en-US"/>
        </w:rPr>
        <w:t>from the log to the finished product, starting with forest management using chain-of-custody certification to guarantee the legal and sustainable sourcing of the wood and total product traceability.</w:t>
      </w:r>
      <w:r w:rsidRPr="00AE4E75">
        <w:rPr>
          <w:rFonts w:asciiTheme="majorHAnsi" w:eastAsia="Times New Roman" w:hAnsiTheme="majorHAnsi" w:cs="Times New Roman"/>
          <w:bCs/>
          <w:i/>
          <w:kern w:val="36"/>
          <w:sz w:val="20"/>
          <w:szCs w:val="20"/>
          <w:lang w:val="en-US"/>
        </w:rPr>
        <w:t xml:space="preserve"> </w:t>
      </w:r>
      <w:r w:rsidRPr="00AE4E75">
        <w:rPr>
          <w:rFonts w:ascii="DIN" w:eastAsia="Times New Roman" w:hAnsi="DIN" w:cs="Times New Roman"/>
          <w:b/>
          <w:bCs/>
          <w:i/>
          <w:kern w:val="36"/>
          <w:sz w:val="20"/>
          <w:szCs w:val="20"/>
          <w:lang w:val="en-US"/>
        </w:rPr>
        <w:t>ALPI</w:t>
      </w:r>
      <w:r w:rsidRPr="00AE4E75">
        <w:rPr>
          <w:rFonts w:asciiTheme="majorHAnsi" w:eastAsia="Times New Roman" w:hAnsiTheme="majorHAnsi" w:cs="Times New Roman"/>
          <w:bCs/>
          <w:i/>
          <w:kern w:val="36"/>
          <w:sz w:val="20"/>
          <w:szCs w:val="20"/>
          <w:lang w:val="en-US"/>
        </w:rPr>
        <w:t xml:space="preserve"> </w:t>
      </w:r>
      <w:r w:rsidRPr="00AE4E75">
        <w:rPr>
          <w:rFonts w:ascii="DIN" w:eastAsia="Times New Roman" w:hAnsi="DIN" w:cs="Times New Roman"/>
          <w:bCs/>
          <w:i/>
          <w:kern w:val="36"/>
          <w:sz w:val="20"/>
          <w:szCs w:val="20"/>
          <w:lang w:val="en-US"/>
        </w:rPr>
        <w:t>is therefore a guarantee of an</w:t>
      </w:r>
      <w:r w:rsidRPr="00AE4E75">
        <w:rPr>
          <w:rFonts w:asciiTheme="majorHAnsi" w:hAnsiTheme="majorHAnsi" w:cs="Times New Roman"/>
          <w:bCs/>
          <w:i/>
          <w:kern w:val="36"/>
          <w:sz w:val="20"/>
          <w:szCs w:val="20"/>
          <w:lang w:val="en-US"/>
        </w:rPr>
        <w:t xml:space="preserve"> </w:t>
      </w:r>
      <w:r w:rsidRPr="00AE4E75">
        <w:rPr>
          <w:rFonts w:ascii="DIN" w:eastAsia="Times New Roman" w:hAnsi="DIN" w:cs="Times New Roman"/>
          <w:b/>
          <w:bCs/>
          <w:i/>
          <w:kern w:val="36"/>
          <w:sz w:val="20"/>
          <w:szCs w:val="20"/>
          <w:lang w:val="en-US"/>
        </w:rPr>
        <w:t>eco-responsible, versatile design product,</w:t>
      </w:r>
      <w:r w:rsidRPr="00AE4E75">
        <w:rPr>
          <w:rFonts w:asciiTheme="majorHAnsi" w:eastAsia="Times New Roman" w:hAnsiTheme="majorHAnsi" w:cs="Times New Roman"/>
          <w:b/>
          <w:bCs/>
          <w:i/>
          <w:kern w:val="36"/>
          <w:sz w:val="20"/>
          <w:szCs w:val="20"/>
          <w:lang w:val="en-US"/>
        </w:rPr>
        <w:t xml:space="preserve"> </w:t>
      </w:r>
      <w:r w:rsidRPr="00AE4E75">
        <w:rPr>
          <w:rFonts w:ascii="DIN" w:eastAsia="Times New Roman" w:hAnsi="DIN" w:cs="Times New Roman"/>
          <w:bCs/>
          <w:i/>
          <w:kern w:val="36"/>
          <w:sz w:val="20"/>
          <w:szCs w:val="20"/>
          <w:lang w:val="en-US"/>
        </w:rPr>
        <w:t>made possible by major investments in R&amp;D, raw materials of the highest quality, avant-garde technology and the finest tailor-made craftsmanship. Other important features of the company are its</w:t>
      </w:r>
      <w:r w:rsidRPr="00AE4E75">
        <w:rPr>
          <w:rFonts w:asciiTheme="majorHAnsi" w:hAnsiTheme="majorHAnsi" w:cs="Times New Roman"/>
          <w:bCs/>
          <w:i/>
          <w:kern w:val="36"/>
          <w:sz w:val="20"/>
          <w:szCs w:val="20"/>
          <w:lang w:val="en-US"/>
        </w:rPr>
        <w:t xml:space="preserve"> </w:t>
      </w:r>
      <w:r w:rsidRPr="00AE4E75">
        <w:rPr>
          <w:rFonts w:ascii="DIN" w:eastAsia="Times New Roman" w:hAnsi="DIN" w:cs="Times New Roman"/>
          <w:b/>
          <w:bCs/>
          <w:i/>
          <w:kern w:val="36"/>
          <w:sz w:val="20"/>
          <w:szCs w:val="20"/>
          <w:lang w:val="en-US"/>
        </w:rPr>
        <w:t>vast range of products</w:t>
      </w:r>
      <w:r w:rsidRPr="00AE4E75">
        <w:rPr>
          <w:rFonts w:asciiTheme="majorHAnsi" w:eastAsia="Times New Roman" w:hAnsiTheme="majorHAnsi" w:cs="Times New Roman"/>
          <w:bCs/>
          <w:i/>
          <w:kern w:val="36"/>
          <w:sz w:val="20"/>
          <w:szCs w:val="20"/>
          <w:lang w:val="en-US"/>
        </w:rPr>
        <w:t xml:space="preserve"> </w:t>
      </w:r>
      <w:r w:rsidRPr="00AE4E75">
        <w:rPr>
          <w:rFonts w:ascii="DIN" w:eastAsia="Times New Roman" w:hAnsi="DIN" w:cs="Times New Roman"/>
          <w:bCs/>
          <w:i/>
          <w:kern w:val="36"/>
          <w:sz w:val="20"/>
          <w:szCs w:val="20"/>
          <w:lang w:val="en-US"/>
        </w:rPr>
        <w:t xml:space="preserve">and great ability to respond to the specific requirements of a highly diversified client base, also through the design and development of customized </w:t>
      </w:r>
      <w:r w:rsidRPr="00AE4E75">
        <w:rPr>
          <w:rFonts w:ascii="DIN" w:eastAsia="Times New Roman" w:hAnsi="DIN" w:cs="Times New Roman"/>
          <w:b/>
          <w:bCs/>
          <w:i/>
          <w:kern w:val="36"/>
          <w:sz w:val="20"/>
          <w:szCs w:val="20"/>
          <w:lang w:val="en-US"/>
        </w:rPr>
        <w:t>one-off</w:t>
      </w:r>
      <w:r w:rsidRPr="00AE4E75">
        <w:rPr>
          <w:rFonts w:asciiTheme="majorHAnsi" w:hAnsiTheme="majorHAnsi" w:cs="Times New Roman"/>
          <w:b/>
          <w:bCs/>
          <w:i/>
          <w:kern w:val="36"/>
          <w:sz w:val="20"/>
          <w:szCs w:val="20"/>
          <w:lang w:val="en-US"/>
        </w:rPr>
        <w:t xml:space="preserve"> </w:t>
      </w:r>
      <w:r w:rsidRPr="00AE4E75">
        <w:rPr>
          <w:rFonts w:ascii="DIN" w:eastAsia="Times New Roman" w:hAnsi="DIN" w:cs="Times New Roman"/>
          <w:bCs/>
          <w:i/>
          <w:kern w:val="36"/>
          <w:sz w:val="20"/>
          <w:szCs w:val="20"/>
          <w:lang w:val="en-US"/>
        </w:rPr>
        <w:t xml:space="preserve">solutions but also repeatable over time for each project. Today ALPI – helmed by Vittorio </w:t>
      </w:r>
      <w:proofErr w:type="spellStart"/>
      <w:r w:rsidRPr="00AE4E75">
        <w:rPr>
          <w:rFonts w:ascii="DIN" w:eastAsia="Times New Roman" w:hAnsi="DIN" w:cs="Times New Roman"/>
          <w:bCs/>
          <w:i/>
          <w:kern w:val="36"/>
          <w:sz w:val="20"/>
          <w:szCs w:val="20"/>
          <w:lang w:val="en-US"/>
        </w:rPr>
        <w:t>Alpi</w:t>
      </w:r>
      <w:proofErr w:type="spellEnd"/>
      <w:r w:rsidRPr="00AE4E75">
        <w:rPr>
          <w:rFonts w:ascii="DIN" w:eastAsia="Times New Roman" w:hAnsi="DIN" w:cs="Times New Roman"/>
          <w:bCs/>
          <w:i/>
          <w:kern w:val="36"/>
          <w:sz w:val="20"/>
          <w:szCs w:val="20"/>
          <w:lang w:val="en-US"/>
        </w:rPr>
        <w:t>, the founder’s grandson – has industrial facilities of 180,000 sq. meters (52,000 indoors) in Italy, and 346,500 sq. meters (over 67,000 indoors) in Africa, for a production capacity of over 30 million square meters per year, with capillary distribution networks in over 60 countries. ALPI  stands for reliability and solidity, based on sales growth.</w:t>
      </w:r>
    </w:p>
    <w:p w:rsidR="00AE4E75" w:rsidRPr="00AE4E75" w:rsidRDefault="00AE4E75" w:rsidP="00AE4E75">
      <w:pPr>
        <w:tabs>
          <w:tab w:val="left" w:pos="8820"/>
        </w:tabs>
        <w:jc w:val="both"/>
        <w:rPr>
          <w:rFonts w:ascii="DIN" w:eastAsia="Times New Roman" w:hAnsi="DIN" w:cs="Times New Roman"/>
          <w:bCs/>
          <w:i/>
          <w:kern w:val="36"/>
          <w:sz w:val="20"/>
          <w:szCs w:val="20"/>
          <w:lang w:val="en-US"/>
        </w:rPr>
      </w:pPr>
    </w:p>
    <w:p w:rsidR="00AE4E75" w:rsidRPr="00AE4E75" w:rsidRDefault="00AE4E75" w:rsidP="00AE4E75">
      <w:pPr>
        <w:rPr>
          <w:rFonts w:ascii="DIN" w:eastAsia="Times New Roman" w:hAnsi="DIN" w:cs="Times New Roman"/>
          <w:b/>
          <w:bCs/>
          <w:kern w:val="36"/>
          <w:sz w:val="20"/>
          <w:szCs w:val="20"/>
        </w:rPr>
      </w:pPr>
      <w:r w:rsidRPr="00AE4E75">
        <w:rPr>
          <w:rFonts w:ascii="DIN" w:eastAsia="Times New Roman" w:hAnsi="DIN" w:cs="Times New Roman"/>
          <w:b/>
          <w:bCs/>
          <w:kern w:val="36"/>
          <w:sz w:val="20"/>
          <w:szCs w:val="20"/>
        </w:rPr>
        <w:t xml:space="preserve">ALPI S.p.A. </w:t>
      </w:r>
    </w:p>
    <w:p w:rsidR="00AE4E75" w:rsidRPr="00AE4E75" w:rsidRDefault="00AE4E75" w:rsidP="00AE4E75">
      <w:pPr>
        <w:rPr>
          <w:rFonts w:ascii="DIN" w:eastAsia="Times New Roman" w:hAnsi="DIN" w:cs="Times New Roman"/>
          <w:b/>
          <w:bCs/>
          <w:kern w:val="36"/>
          <w:sz w:val="20"/>
          <w:szCs w:val="20"/>
        </w:rPr>
      </w:pPr>
      <w:r w:rsidRPr="00AE4E75">
        <w:rPr>
          <w:rFonts w:ascii="DIN" w:eastAsia="Times New Roman" w:hAnsi="DIN" w:cs="Times New Roman"/>
          <w:b/>
          <w:bCs/>
          <w:kern w:val="36"/>
          <w:sz w:val="20"/>
          <w:szCs w:val="20"/>
        </w:rPr>
        <w:t>Viale della Repubblica 34</w:t>
      </w:r>
    </w:p>
    <w:p w:rsidR="00AE4E75" w:rsidRPr="00AE4E75" w:rsidRDefault="00AE4E75" w:rsidP="00AE4E75">
      <w:pPr>
        <w:rPr>
          <w:rFonts w:ascii="DIN" w:eastAsia="Times New Roman" w:hAnsi="DIN" w:cs="Times New Roman"/>
          <w:b/>
          <w:bCs/>
          <w:kern w:val="36"/>
          <w:sz w:val="20"/>
          <w:szCs w:val="20"/>
        </w:rPr>
      </w:pPr>
      <w:r w:rsidRPr="00AE4E75">
        <w:rPr>
          <w:rFonts w:ascii="DIN" w:eastAsia="Times New Roman" w:hAnsi="DIN" w:cs="Times New Roman"/>
          <w:b/>
          <w:bCs/>
          <w:kern w:val="36"/>
          <w:sz w:val="20"/>
          <w:szCs w:val="20"/>
        </w:rPr>
        <w:t xml:space="preserve">Modigliana (FC) </w:t>
      </w:r>
    </w:p>
    <w:p w:rsidR="00AE4E75" w:rsidRPr="00AE4E75" w:rsidRDefault="00AE4E75" w:rsidP="00AE4E75">
      <w:pPr>
        <w:rPr>
          <w:rFonts w:ascii="DIN" w:eastAsia="Times New Roman" w:hAnsi="DIN" w:cs="Times New Roman"/>
          <w:b/>
          <w:bCs/>
          <w:kern w:val="36"/>
          <w:sz w:val="20"/>
          <w:szCs w:val="20"/>
        </w:rPr>
      </w:pPr>
      <w:r w:rsidRPr="00AE4E75">
        <w:rPr>
          <w:rFonts w:ascii="DIN" w:eastAsia="Times New Roman" w:hAnsi="DIN" w:cs="Times New Roman"/>
          <w:b/>
          <w:bCs/>
          <w:kern w:val="36"/>
          <w:sz w:val="20"/>
          <w:szCs w:val="20"/>
        </w:rPr>
        <w:t>Tel. +39 0546 945411  </w:t>
      </w:r>
    </w:p>
    <w:p w:rsidR="00AE4E75" w:rsidRPr="00AE4E75" w:rsidRDefault="00AE4E75" w:rsidP="00AE4E75">
      <w:pPr>
        <w:tabs>
          <w:tab w:val="left" w:pos="8820"/>
        </w:tabs>
        <w:jc w:val="both"/>
        <w:rPr>
          <w:rFonts w:asciiTheme="majorHAnsi" w:hAnsiTheme="majorHAnsi" w:cs="Tahoma"/>
          <w:b/>
          <w:sz w:val="20"/>
          <w:szCs w:val="20"/>
        </w:rPr>
      </w:pPr>
    </w:p>
    <w:p w:rsidR="00AE4E75" w:rsidRPr="00AE4E75" w:rsidRDefault="00AE4E75" w:rsidP="00AE4E75">
      <w:pPr>
        <w:tabs>
          <w:tab w:val="left" w:pos="8820"/>
        </w:tabs>
        <w:jc w:val="both"/>
        <w:rPr>
          <w:rFonts w:asciiTheme="majorHAnsi" w:hAnsiTheme="majorHAnsi" w:cs="Tahoma"/>
          <w:b/>
          <w:sz w:val="20"/>
          <w:szCs w:val="20"/>
        </w:rPr>
      </w:pPr>
    </w:p>
    <w:p w:rsidR="00AE4E75" w:rsidRPr="00AE4E75" w:rsidRDefault="00AE4E75" w:rsidP="00AE4E75">
      <w:pPr>
        <w:tabs>
          <w:tab w:val="left" w:pos="8820"/>
        </w:tabs>
        <w:jc w:val="both"/>
        <w:rPr>
          <w:rFonts w:asciiTheme="majorHAnsi" w:hAnsiTheme="majorHAnsi" w:cs="Tahoma"/>
          <w:b/>
          <w:sz w:val="20"/>
          <w:szCs w:val="20"/>
        </w:rPr>
      </w:pPr>
    </w:p>
    <w:p w:rsidR="00AE4E75" w:rsidRPr="00AE4E75" w:rsidRDefault="00AE4E75" w:rsidP="00AE4E75">
      <w:pPr>
        <w:tabs>
          <w:tab w:val="left" w:pos="8820"/>
        </w:tabs>
        <w:jc w:val="both"/>
        <w:rPr>
          <w:rFonts w:ascii="DIN" w:eastAsia="Times New Roman" w:hAnsi="DIN" w:cs="Times New Roman"/>
          <w:bCs/>
          <w:kern w:val="36"/>
          <w:sz w:val="20"/>
          <w:szCs w:val="20"/>
        </w:rPr>
      </w:pPr>
      <w:r w:rsidRPr="00AE4E75">
        <w:rPr>
          <w:rFonts w:ascii="DIN" w:eastAsia="Times New Roman" w:hAnsi="DIN" w:cs="Times New Roman"/>
          <w:bCs/>
          <w:kern w:val="36"/>
          <w:sz w:val="20"/>
          <w:szCs w:val="20"/>
        </w:rPr>
        <w:t>2016</w:t>
      </w:r>
    </w:p>
    <w:p w:rsidR="00AE4E75" w:rsidRPr="00AE4E75" w:rsidRDefault="00AE4E75" w:rsidP="00AE4E75">
      <w:pPr>
        <w:tabs>
          <w:tab w:val="left" w:pos="8820"/>
        </w:tabs>
        <w:jc w:val="both"/>
        <w:rPr>
          <w:rFonts w:ascii="DIN" w:eastAsia="Times New Roman" w:hAnsi="DIN" w:cs="Times New Roman"/>
          <w:bCs/>
          <w:kern w:val="36"/>
          <w:sz w:val="20"/>
          <w:szCs w:val="20"/>
        </w:rPr>
      </w:pPr>
    </w:p>
    <w:p w:rsidR="00AE4E75" w:rsidRPr="00AE4E75" w:rsidRDefault="00AE4E75" w:rsidP="00AE4E75">
      <w:pPr>
        <w:tabs>
          <w:tab w:val="left" w:pos="8820"/>
        </w:tabs>
        <w:jc w:val="both"/>
        <w:rPr>
          <w:rFonts w:ascii="DIN" w:eastAsia="Times New Roman" w:hAnsi="DIN" w:cs="Times New Roman"/>
          <w:bCs/>
          <w:kern w:val="36"/>
          <w:sz w:val="20"/>
          <w:szCs w:val="20"/>
        </w:rPr>
      </w:pPr>
    </w:p>
    <w:p w:rsidR="00AE4E75" w:rsidRPr="00AE4E75" w:rsidRDefault="00AE4E75" w:rsidP="00AE4E75">
      <w:pPr>
        <w:tabs>
          <w:tab w:val="left" w:pos="8820"/>
        </w:tabs>
        <w:jc w:val="both"/>
        <w:rPr>
          <w:rFonts w:ascii="DIN" w:eastAsia="Times New Roman" w:hAnsi="DIN" w:cs="Times New Roman"/>
          <w:bCs/>
          <w:kern w:val="36"/>
          <w:sz w:val="18"/>
          <w:szCs w:val="18"/>
          <w:lang w:val="en-US"/>
        </w:rPr>
      </w:pPr>
      <w:r w:rsidRPr="00AE4E75">
        <w:rPr>
          <w:rFonts w:ascii="DIN" w:eastAsia="Times New Roman" w:hAnsi="DIN" w:cs="Times New Roman"/>
          <w:b/>
          <w:bCs/>
          <w:kern w:val="36"/>
          <w:sz w:val="18"/>
          <w:szCs w:val="18"/>
        </w:rPr>
        <w:t>Press office</w:t>
      </w:r>
      <w:r w:rsidRPr="00AE4E75">
        <w:rPr>
          <w:rFonts w:ascii="DIN" w:eastAsia="Times New Roman" w:hAnsi="DIN" w:cs="Times New Roman"/>
          <w:bCs/>
          <w:kern w:val="36"/>
          <w:sz w:val="18"/>
          <w:szCs w:val="18"/>
        </w:rPr>
        <w:t xml:space="preserve">: Alessia </w:t>
      </w:r>
      <w:proofErr w:type="spellStart"/>
      <w:r w:rsidRPr="00AE4E75">
        <w:rPr>
          <w:rFonts w:ascii="DIN" w:eastAsia="Times New Roman" w:hAnsi="DIN" w:cs="Times New Roman"/>
          <w:bCs/>
          <w:kern w:val="36"/>
          <w:sz w:val="18"/>
          <w:szCs w:val="18"/>
        </w:rPr>
        <w:t>Vallarino</w:t>
      </w:r>
      <w:proofErr w:type="spellEnd"/>
      <w:r w:rsidRPr="00AE4E75">
        <w:rPr>
          <w:rFonts w:ascii="DIN" w:eastAsia="Times New Roman" w:hAnsi="DIN" w:cs="Times New Roman"/>
          <w:bCs/>
          <w:kern w:val="36"/>
          <w:sz w:val="18"/>
          <w:szCs w:val="18"/>
        </w:rPr>
        <w:t xml:space="preserve">, R+W, tel. </w:t>
      </w:r>
      <w:r w:rsidRPr="00AE4E75">
        <w:rPr>
          <w:rFonts w:ascii="DIN" w:eastAsia="Times New Roman" w:hAnsi="DIN" w:cs="Times New Roman"/>
          <w:bCs/>
          <w:kern w:val="36"/>
          <w:sz w:val="18"/>
          <w:szCs w:val="18"/>
          <w:lang w:val="en-US"/>
        </w:rPr>
        <w:t xml:space="preserve">+39 02 33104675, email. </w:t>
      </w:r>
      <w:hyperlink r:id="rId11" w:history="1">
        <w:r w:rsidRPr="00AE4E75">
          <w:rPr>
            <w:rFonts w:ascii="DIN" w:eastAsia="Times New Roman" w:hAnsi="DIN" w:cs="Times New Roman"/>
            <w:bCs/>
            <w:kern w:val="36"/>
            <w:sz w:val="18"/>
            <w:szCs w:val="18"/>
            <w:lang w:val="en-US"/>
          </w:rPr>
          <w:t>alessia.vallarino@r-w.it</w:t>
        </w:r>
      </w:hyperlink>
      <w:r w:rsidRPr="00AE4E75">
        <w:rPr>
          <w:rFonts w:ascii="DIN" w:eastAsia="Times New Roman" w:hAnsi="DIN" w:cs="Times New Roman"/>
          <w:bCs/>
          <w:kern w:val="36"/>
          <w:sz w:val="18"/>
          <w:szCs w:val="18"/>
          <w:lang w:val="en-US"/>
        </w:rPr>
        <w:t xml:space="preserve">  </w:t>
      </w:r>
    </w:p>
    <w:p w:rsidR="00AE4E75" w:rsidRPr="00AE4E75" w:rsidRDefault="00AE4E75" w:rsidP="00B24AB9">
      <w:pPr>
        <w:tabs>
          <w:tab w:val="left" w:pos="8820"/>
        </w:tabs>
        <w:jc w:val="both"/>
        <w:rPr>
          <w:rFonts w:ascii="DIN" w:hAnsi="DIN" w:cs="Arial"/>
          <w:bCs/>
          <w:sz w:val="18"/>
          <w:szCs w:val="18"/>
        </w:rPr>
      </w:pPr>
      <w:bookmarkStart w:id="0" w:name="_GoBack"/>
      <w:bookmarkEnd w:id="0"/>
    </w:p>
    <w:sectPr w:rsidR="00AE4E75" w:rsidRPr="00AE4E75" w:rsidSect="00F81C5F">
      <w:headerReference w:type="even" r:id="rId12"/>
      <w:headerReference w:type="default" r:id="rId13"/>
      <w:footerReference w:type="even" r:id="rId14"/>
      <w:footerReference w:type="default" r:id="rId15"/>
      <w:headerReference w:type="first" r:id="rId16"/>
      <w:footerReference w:type="first" r:id="rId17"/>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21C" w:rsidRDefault="00A8021C" w:rsidP="004F1A0B">
      <w:r>
        <w:separator/>
      </w:r>
    </w:p>
  </w:endnote>
  <w:endnote w:type="continuationSeparator" w:id="0">
    <w:p w:rsidR="00A8021C" w:rsidRDefault="00A8021C" w:rsidP="004F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IN">
    <w:altName w:val="Courier New"/>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C7" w:rsidRDefault="00F424C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C7" w:rsidRDefault="00F424C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C7" w:rsidRDefault="00F424C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21C" w:rsidRDefault="00A8021C" w:rsidP="004F1A0B">
      <w:r>
        <w:separator/>
      </w:r>
    </w:p>
  </w:footnote>
  <w:footnote w:type="continuationSeparator" w:id="0">
    <w:p w:rsidR="00A8021C" w:rsidRDefault="00A8021C" w:rsidP="004F1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C7" w:rsidRDefault="00F424C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70" w:rsidRPr="00553335" w:rsidRDefault="00832870" w:rsidP="001E0AC0">
    <w:pPr>
      <w:pStyle w:val="Intestazione"/>
      <w:rPr>
        <w:rFonts w:ascii="Arial" w:hAnsi="Arial" w:cs="Arial"/>
      </w:rPr>
    </w:pPr>
  </w:p>
  <w:p w:rsidR="00832870" w:rsidRDefault="0083287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70" w:rsidRDefault="00E742EF">
    <w:pPr>
      <w:pStyle w:val="Intestazione"/>
    </w:pPr>
    <w:r>
      <w:rPr>
        <w:noProof/>
      </w:rPr>
      <w:drawing>
        <wp:inline distT="0" distB="0" distL="0" distR="0">
          <wp:extent cx="1211283" cy="975480"/>
          <wp:effectExtent l="0" t="0" r="0" b="0"/>
          <wp:docPr id="3" name="Immagine 3" descr="C:\Users\chiara\Desktop\Logo Alpi Monocroma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ara\Desktop\Logo Alpi Monocromat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078" cy="975315"/>
                  </a:xfrm>
                  <a:prstGeom prst="rect">
                    <a:avLst/>
                  </a:prstGeom>
                  <a:noFill/>
                  <a:ln>
                    <a:noFill/>
                  </a:ln>
                </pic:spPr>
              </pic:pic>
            </a:graphicData>
          </a:graphic>
        </wp:inline>
      </w:drawing>
    </w:r>
  </w:p>
  <w:p w:rsidR="00832870" w:rsidRDefault="00832870">
    <w:pPr>
      <w:pStyle w:val="Intestazione"/>
    </w:pPr>
  </w:p>
  <w:p w:rsidR="00832870" w:rsidRPr="001E0AC0" w:rsidRDefault="00832870" w:rsidP="00287BAE">
    <w:pPr>
      <w:pStyle w:val="Intestazione"/>
      <w:jc w:val="right"/>
      <w:rPr>
        <w:rFonts w:asciiTheme="majorHAnsi" w:hAnsiTheme="majorHAnsi"/>
        <w:b/>
        <w:sz w:val="28"/>
        <w:szCs w:val="28"/>
      </w:rPr>
    </w:pPr>
    <w:r>
      <w:tab/>
    </w:r>
    <w:r>
      <w:tab/>
    </w:r>
    <w:r w:rsidR="00C46921">
      <w:t xml:space="preserve">   </w:t>
    </w:r>
    <w:r w:rsidR="00C46921">
      <w:rPr>
        <w:rFonts w:asciiTheme="majorHAnsi" w:hAnsiTheme="majorHAnsi"/>
        <w:b/>
        <w:sz w:val="28"/>
        <w:szCs w:val="28"/>
      </w:rPr>
      <w:t>COMUNICATO STAMPA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208E3"/>
    <w:multiLevelType w:val="hybridMultilevel"/>
    <w:tmpl w:val="600652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6C"/>
    <w:rsid w:val="00005449"/>
    <w:rsid w:val="00005451"/>
    <w:rsid w:val="000105B0"/>
    <w:rsid w:val="00010BDD"/>
    <w:rsid w:val="00017B80"/>
    <w:rsid w:val="000318AE"/>
    <w:rsid w:val="00034C9C"/>
    <w:rsid w:val="00034FF1"/>
    <w:rsid w:val="00046168"/>
    <w:rsid w:val="00051CC3"/>
    <w:rsid w:val="00052E1B"/>
    <w:rsid w:val="00057EE1"/>
    <w:rsid w:val="00060AE9"/>
    <w:rsid w:val="000662B4"/>
    <w:rsid w:val="00074836"/>
    <w:rsid w:val="0007518E"/>
    <w:rsid w:val="00077C24"/>
    <w:rsid w:val="00081F12"/>
    <w:rsid w:val="00084562"/>
    <w:rsid w:val="00084BAC"/>
    <w:rsid w:val="00090A7F"/>
    <w:rsid w:val="000962F6"/>
    <w:rsid w:val="000A0016"/>
    <w:rsid w:val="000A1284"/>
    <w:rsid w:val="000A283E"/>
    <w:rsid w:val="000A2DC1"/>
    <w:rsid w:val="000A42BC"/>
    <w:rsid w:val="000A6ADB"/>
    <w:rsid w:val="000C43E7"/>
    <w:rsid w:val="000C5455"/>
    <w:rsid w:val="000D2722"/>
    <w:rsid w:val="000E28D1"/>
    <w:rsid w:val="00102025"/>
    <w:rsid w:val="001246F7"/>
    <w:rsid w:val="00125944"/>
    <w:rsid w:val="00134E77"/>
    <w:rsid w:val="00136307"/>
    <w:rsid w:val="00137FB9"/>
    <w:rsid w:val="0014126E"/>
    <w:rsid w:val="00152A61"/>
    <w:rsid w:val="00160FD1"/>
    <w:rsid w:val="001651B9"/>
    <w:rsid w:val="001857F4"/>
    <w:rsid w:val="00187FFD"/>
    <w:rsid w:val="001939F8"/>
    <w:rsid w:val="0019525F"/>
    <w:rsid w:val="001B1FB5"/>
    <w:rsid w:val="001C10D5"/>
    <w:rsid w:val="001C52C7"/>
    <w:rsid w:val="001D1EB6"/>
    <w:rsid w:val="001D21C1"/>
    <w:rsid w:val="001D6556"/>
    <w:rsid w:val="001D7669"/>
    <w:rsid w:val="001E0AC0"/>
    <w:rsid w:val="001E2218"/>
    <w:rsid w:val="001E46DD"/>
    <w:rsid w:val="001F28DE"/>
    <w:rsid w:val="001F3172"/>
    <w:rsid w:val="00202B1B"/>
    <w:rsid w:val="00202E72"/>
    <w:rsid w:val="002170EF"/>
    <w:rsid w:val="00225120"/>
    <w:rsid w:val="00243D23"/>
    <w:rsid w:val="0024695A"/>
    <w:rsid w:val="00251768"/>
    <w:rsid w:val="00255C7E"/>
    <w:rsid w:val="0026077F"/>
    <w:rsid w:val="00272F7E"/>
    <w:rsid w:val="0028203B"/>
    <w:rsid w:val="00284E8A"/>
    <w:rsid w:val="00287BAE"/>
    <w:rsid w:val="002A1EAA"/>
    <w:rsid w:val="002E0B72"/>
    <w:rsid w:val="002E1A0F"/>
    <w:rsid w:val="002F35AA"/>
    <w:rsid w:val="00311DAA"/>
    <w:rsid w:val="0031344A"/>
    <w:rsid w:val="00313C76"/>
    <w:rsid w:val="003173D0"/>
    <w:rsid w:val="0031747B"/>
    <w:rsid w:val="00320603"/>
    <w:rsid w:val="00324308"/>
    <w:rsid w:val="003256BF"/>
    <w:rsid w:val="00325742"/>
    <w:rsid w:val="0034728A"/>
    <w:rsid w:val="00354BF7"/>
    <w:rsid w:val="00354FC0"/>
    <w:rsid w:val="0035588A"/>
    <w:rsid w:val="00357E44"/>
    <w:rsid w:val="003651B9"/>
    <w:rsid w:val="00366B7E"/>
    <w:rsid w:val="00366F94"/>
    <w:rsid w:val="00375A5E"/>
    <w:rsid w:val="0037743C"/>
    <w:rsid w:val="0038427D"/>
    <w:rsid w:val="003923E8"/>
    <w:rsid w:val="003B5942"/>
    <w:rsid w:val="003B6BCA"/>
    <w:rsid w:val="003E01A5"/>
    <w:rsid w:val="003E1BE0"/>
    <w:rsid w:val="003F2279"/>
    <w:rsid w:val="003F5C9D"/>
    <w:rsid w:val="004057B1"/>
    <w:rsid w:val="00416ACD"/>
    <w:rsid w:val="004224A5"/>
    <w:rsid w:val="004257CA"/>
    <w:rsid w:val="00431793"/>
    <w:rsid w:val="004322D7"/>
    <w:rsid w:val="00455963"/>
    <w:rsid w:val="00484B57"/>
    <w:rsid w:val="00494E68"/>
    <w:rsid w:val="004A64DC"/>
    <w:rsid w:val="004A6C2D"/>
    <w:rsid w:val="004C4D39"/>
    <w:rsid w:val="004C5438"/>
    <w:rsid w:val="004C6815"/>
    <w:rsid w:val="004D0E68"/>
    <w:rsid w:val="004D5732"/>
    <w:rsid w:val="004D57FC"/>
    <w:rsid w:val="004D7674"/>
    <w:rsid w:val="004E19D3"/>
    <w:rsid w:val="004E6298"/>
    <w:rsid w:val="004F1A0B"/>
    <w:rsid w:val="0050398A"/>
    <w:rsid w:val="00517C13"/>
    <w:rsid w:val="005504CA"/>
    <w:rsid w:val="00552432"/>
    <w:rsid w:val="00552C64"/>
    <w:rsid w:val="00553335"/>
    <w:rsid w:val="005853B3"/>
    <w:rsid w:val="0059401B"/>
    <w:rsid w:val="005B2064"/>
    <w:rsid w:val="005B5B39"/>
    <w:rsid w:val="005B7127"/>
    <w:rsid w:val="005C6013"/>
    <w:rsid w:val="005D760B"/>
    <w:rsid w:val="005E0436"/>
    <w:rsid w:val="005F0C3A"/>
    <w:rsid w:val="005F5EF8"/>
    <w:rsid w:val="00603958"/>
    <w:rsid w:val="00603DBF"/>
    <w:rsid w:val="006046B1"/>
    <w:rsid w:val="00606413"/>
    <w:rsid w:val="00631A51"/>
    <w:rsid w:val="006345F8"/>
    <w:rsid w:val="006365D8"/>
    <w:rsid w:val="00637080"/>
    <w:rsid w:val="0064108D"/>
    <w:rsid w:val="00643BAB"/>
    <w:rsid w:val="0064573C"/>
    <w:rsid w:val="006472E4"/>
    <w:rsid w:val="00654135"/>
    <w:rsid w:val="0066088E"/>
    <w:rsid w:val="00661A41"/>
    <w:rsid w:val="00664C6D"/>
    <w:rsid w:val="0066599E"/>
    <w:rsid w:val="00675078"/>
    <w:rsid w:val="00676F7E"/>
    <w:rsid w:val="00676F94"/>
    <w:rsid w:val="00677302"/>
    <w:rsid w:val="00683E61"/>
    <w:rsid w:val="00697D57"/>
    <w:rsid w:val="006A0B68"/>
    <w:rsid w:val="006B3574"/>
    <w:rsid w:val="006B366C"/>
    <w:rsid w:val="006C4093"/>
    <w:rsid w:val="006E35C0"/>
    <w:rsid w:val="007023BD"/>
    <w:rsid w:val="00717E96"/>
    <w:rsid w:val="00725BB0"/>
    <w:rsid w:val="00731D91"/>
    <w:rsid w:val="00734F5B"/>
    <w:rsid w:val="007434E7"/>
    <w:rsid w:val="0074627D"/>
    <w:rsid w:val="0075253D"/>
    <w:rsid w:val="00756107"/>
    <w:rsid w:val="0075704B"/>
    <w:rsid w:val="007578A6"/>
    <w:rsid w:val="00762F3E"/>
    <w:rsid w:val="00763669"/>
    <w:rsid w:val="00766619"/>
    <w:rsid w:val="00766865"/>
    <w:rsid w:val="0076705A"/>
    <w:rsid w:val="00771441"/>
    <w:rsid w:val="007768CB"/>
    <w:rsid w:val="007853A6"/>
    <w:rsid w:val="00790C08"/>
    <w:rsid w:val="00794F8E"/>
    <w:rsid w:val="00795AE9"/>
    <w:rsid w:val="007A14C6"/>
    <w:rsid w:val="007A2869"/>
    <w:rsid w:val="007A4E84"/>
    <w:rsid w:val="007B3F21"/>
    <w:rsid w:val="007D2211"/>
    <w:rsid w:val="007D493F"/>
    <w:rsid w:val="007D735F"/>
    <w:rsid w:val="007D7D08"/>
    <w:rsid w:val="007E1B3E"/>
    <w:rsid w:val="007E2ACE"/>
    <w:rsid w:val="007E4997"/>
    <w:rsid w:val="007E5C81"/>
    <w:rsid w:val="008022A9"/>
    <w:rsid w:val="008051C9"/>
    <w:rsid w:val="00805CE2"/>
    <w:rsid w:val="00825FC5"/>
    <w:rsid w:val="00826023"/>
    <w:rsid w:val="008272C1"/>
    <w:rsid w:val="00830A78"/>
    <w:rsid w:val="00832870"/>
    <w:rsid w:val="008356FE"/>
    <w:rsid w:val="008360B4"/>
    <w:rsid w:val="00837F0B"/>
    <w:rsid w:val="0084046E"/>
    <w:rsid w:val="00841D8C"/>
    <w:rsid w:val="00857771"/>
    <w:rsid w:val="00861AEA"/>
    <w:rsid w:val="00870B47"/>
    <w:rsid w:val="0087641F"/>
    <w:rsid w:val="008861A0"/>
    <w:rsid w:val="00887EAB"/>
    <w:rsid w:val="00894779"/>
    <w:rsid w:val="008A0273"/>
    <w:rsid w:val="008B6DB7"/>
    <w:rsid w:val="008C00C3"/>
    <w:rsid w:val="008C2984"/>
    <w:rsid w:val="008C63B3"/>
    <w:rsid w:val="008C699A"/>
    <w:rsid w:val="008E7EA8"/>
    <w:rsid w:val="00900CD8"/>
    <w:rsid w:val="0090445B"/>
    <w:rsid w:val="009047A4"/>
    <w:rsid w:val="00910D28"/>
    <w:rsid w:val="00912FC2"/>
    <w:rsid w:val="009142A1"/>
    <w:rsid w:val="009156E9"/>
    <w:rsid w:val="00915E16"/>
    <w:rsid w:val="00924FE9"/>
    <w:rsid w:val="0092574C"/>
    <w:rsid w:val="00926A49"/>
    <w:rsid w:val="00934A72"/>
    <w:rsid w:val="00943A76"/>
    <w:rsid w:val="00957EBA"/>
    <w:rsid w:val="00961399"/>
    <w:rsid w:val="00966626"/>
    <w:rsid w:val="00974C91"/>
    <w:rsid w:val="00977ADB"/>
    <w:rsid w:val="00977F26"/>
    <w:rsid w:val="00980F69"/>
    <w:rsid w:val="0098154B"/>
    <w:rsid w:val="00985626"/>
    <w:rsid w:val="009A4D92"/>
    <w:rsid w:val="009A69EB"/>
    <w:rsid w:val="009B1CFB"/>
    <w:rsid w:val="009B2233"/>
    <w:rsid w:val="009B2641"/>
    <w:rsid w:val="009B33F7"/>
    <w:rsid w:val="009B363F"/>
    <w:rsid w:val="009B6642"/>
    <w:rsid w:val="009B6AA1"/>
    <w:rsid w:val="009C2283"/>
    <w:rsid w:val="009C5D59"/>
    <w:rsid w:val="009D4788"/>
    <w:rsid w:val="009D4893"/>
    <w:rsid w:val="009E0170"/>
    <w:rsid w:val="009E0713"/>
    <w:rsid w:val="009E0F78"/>
    <w:rsid w:val="009E6BD0"/>
    <w:rsid w:val="009E6D7B"/>
    <w:rsid w:val="00A033CA"/>
    <w:rsid w:val="00A05242"/>
    <w:rsid w:val="00A24F3A"/>
    <w:rsid w:val="00A27AE1"/>
    <w:rsid w:val="00A30D41"/>
    <w:rsid w:val="00A32025"/>
    <w:rsid w:val="00A32DE8"/>
    <w:rsid w:val="00A45F03"/>
    <w:rsid w:val="00A52E86"/>
    <w:rsid w:val="00A5582B"/>
    <w:rsid w:val="00A8021C"/>
    <w:rsid w:val="00A84480"/>
    <w:rsid w:val="00A855DD"/>
    <w:rsid w:val="00A85678"/>
    <w:rsid w:val="00A9689C"/>
    <w:rsid w:val="00AA75BE"/>
    <w:rsid w:val="00AB1051"/>
    <w:rsid w:val="00AB5F82"/>
    <w:rsid w:val="00AD0594"/>
    <w:rsid w:val="00AD73F0"/>
    <w:rsid w:val="00AE4E75"/>
    <w:rsid w:val="00AE5465"/>
    <w:rsid w:val="00AE7DBA"/>
    <w:rsid w:val="00B0545F"/>
    <w:rsid w:val="00B05802"/>
    <w:rsid w:val="00B10C94"/>
    <w:rsid w:val="00B14A78"/>
    <w:rsid w:val="00B1636E"/>
    <w:rsid w:val="00B24AB9"/>
    <w:rsid w:val="00B31724"/>
    <w:rsid w:val="00B40C77"/>
    <w:rsid w:val="00B50C82"/>
    <w:rsid w:val="00B534DE"/>
    <w:rsid w:val="00B64DB0"/>
    <w:rsid w:val="00B75FEF"/>
    <w:rsid w:val="00B836A2"/>
    <w:rsid w:val="00B86A75"/>
    <w:rsid w:val="00B901B0"/>
    <w:rsid w:val="00B940D3"/>
    <w:rsid w:val="00B96721"/>
    <w:rsid w:val="00BA074A"/>
    <w:rsid w:val="00BB130A"/>
    <w:rsid w:val="00BB17D0"/>
    <w:rsid w:val="00BD152E"/>
    <w:rsid w:val="00BE0266"/>
    <w:rsid w:val="00BE32A4"/>
    <w:rsid w:val="00BE4237"/>
    <w:rsid w:val="00BE4CF6"/>
    <w:rsid w:val="00BE62CD"/>
    <w:rsid w:val="00BE7477"/>
    <w:rsid w:val="00BF1BA0"/>
    <w:rsid w:val="00BF7137"/>
    <w:rsid w:val="00C01C09"/>
    <w:rsid w:val="00C03AE8"/>
    <w:rsid w:val="00C05A78"/>
    <w:rsid w:val="00C066B6"/>
    <w:rsid w:val="00C06862"/>
    <w:rsid w:val="00C128F1"/>
    <w:rsid w:val="00C308CA"/>
    <w:rsid w:val="00C33AC6"/>
    <w:rsid w:val="00C36A5B"/>
    <w:rsid w:val="00C379B9"/>
    <w:rsid w:val="00C46921"/>
    <w:rsid w:val="00C521FC"/>
    <w:rsid w:val="00C54A05"/>
    <w:rsid w:val="00C563D3"/>
    <w:rsid w:val="00C63ED9"/>
    <w:rsid w:val="00C65615"/>
    <w:rsid w:val="00C67429"/>
    <w:rsid w:val="00C67DE3"/>
    <w:rsid w:val="00C77BC7"/>
    <w:rsid w:val="00C809DF"/>
    <w:rsid w:val="00C829D9"/>
    <w:rsid w:val="00C85107"/>
    <w:rsid w:val="00C91A1F"/>
    <w:rsid w:val="00CA31F0"/>
    <w:rsid w:val="00CC7BF2"/>
    <w:rsid w:val="00CD42B0"/>
    <w:rsid w:val="00CD5966"/>
    <w:rsid w:val="00CE0A40"/>
    <w:rsid w:val="00CF04CA"/>
    <w:rsid w:val="00D05C88"/>
    <w:rsid w:val="00D114DA"/>
    <w:rsid w:val="00D167EE"/>
    <w:rsid w:val="00D2031B"/>
    <w:rsid w:val="00D2351C"/>
    <w:rsid w:val="00D23FC3"/>
    <w:rsid w:val="00D2529A"/>
    <w:rsid w:val="00D40139"/>
    <w:rsid w:val="00D40EE1"/>
    <w:rsid w:val="00D422B2"/>
    <w:rsid w:val="00D443B1"/>
    <w:rsid w:val="00D46BA3"/>
    <w:rsid w:val="00D62004"/>
    <w:rsid w:val="00D71AA1"/>
    <w:rsid w:val="00D92FAD"/>
    <w:rsid w:val="00D93402"/>
    <w:rsid w:val="00D947EB"/>
    <w:rsid w:val="00DB3FCE"/>
    <w:rsid w:val="00DC53D6"/>
    <w:rsid w:val="00DC5708"/>
    <w:rsid w:val="00DD070B"/>
    <w:rsid w:val="00DD2114"/>
    <w:rsid w:val="00DD2A90"/>
    <w:rsid w:val="00DD5301"/>
    <w:rsid w:val="00DE0E31"/>
    <w:rsid w:val="00DF07F1"/>
    <w:rsid w:val="00DF69DF"/>
    <w:rsid w:val="00DF7397"/>
    <w:rsid w:val="00DF7AF0"/>
    <w:rsid w:val="00E058D9"/>
    <w:rsid w:val="00E1034E"/>
    <w:rsid w:val="00E14BC4"/>
    <w:rsid w:val="00E1589C"/>
    <w:rsid w:val="00E1738F"/>
    <w:rsid w:val="00E174A2"/>
    <w:rsid w:val="00E17CDC"/>
    <w:rsid w:val="00E30AEF"/>
    <w:rsid w:val="00E47B62"/>
    <w:rsid w:val="00E6621F"/>
    <w:rsid w:val="00E6626C"/>
    <w:rsid w:val="00E742EF"/>
    <w:rsid w:val="00E76BB3"/>
    <w:rsid w:val="00E77526"/>
    <w:rsid w:val="00E776F6"/>
    <w:rsid w:val="00E805B5"/>
    <w:rsid w:val="00E95254"/>
    <w:rsid w:val="00EB0CB7"/>
    <w:rsid w:val="00EB650F"/>
    <w:rsid w:val="00EC4392"/>
    <w:rsid w:val="00ED6AEB"/>
    <w:rsid w:val="00ED7408"/>
    <w:rsid w:val="00EE3114"/>
    <w:rsid w:val="00EE6E05"/>
    <w:rsid w:val="00F13A8B"/>
    <w:rsid w:val="00F21952"/>
    <w:rsid w:val="00F335C2"/>
    <w:rsid w:val="00F36CFE"/>
    <w:rsid w:val="00F41E7B"/>
    <w:rsid w:val="00F424C7"/>
    <w:rsid w:val="00F42D42"/>
    <w:rsid w:val="00F45C65"/>
    <w:rsid w:val="00F51B91"/>
    <w:rsid w:val="00F51BEF"/>
    <w:rsid w:val="00F53778"/>
    <w:rsid w:val="00F53F2D"/>
    <w:rsid w:val="00F63032"/>
    <w:rsid w:val="00F64EE0"/>
    <w:rsid w:val="00F66E18"/>
    <w:rsid w:val="00F673B7"/>
    <w:rsid w:val="00F67E6F"/>
    <w:rsid w:val="00F73BD6"/>
    <w:rsid w:val="00F81C5F"/>
    <w:rsid w:val="00F908B6"/>
    <w:rsid w:val="00FA6C87"/>
    <w:rsid w:val="00FB1796"/>
    <w:rsid w:val="00FB1AD7"/>
    <w:rsid w:val="00FD667E"/>
    <w:rsid w:val="00FE4E8F"/>
    <w:rsid w:val="00FE5E8B"/>
    <w:rsid w:val="00FE5FBE"/>
    <w:rsid w:val="00FE76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1E0A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link w:val="Titolo2Carattere"/>
    <w:uiPriority w:val="9"/>
    <w:qFormat/>
    <w:rsid w:val="001E0AC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1A0B"/>
    <w:pPr>
      <w:tabs>
        <w:tab w:val="center" w:pos="4819"/>
        <w:tab w:val="right" w:pos="9638"/>
      </w:tabs>
    </w:pPr>
  </w:style>
  <w:style w:type="character" w:customStyle="1" w:styleId="IntestazioneCarattere">
    <w:name w:val="Intestazione Carattere"/>
    <w:basedOn w:val="Carpredefinitoparagrafo"/>
    <w:link w:val="Intestazione"/>
    <w:uiPriority w:val="99"/>
    <w:rsid w:val="004F1A0B"/>
  </w:style>
  <w:style w:type="paragraph" w:styleId="Pidipagina">
    <w:name w:val="footer"/>
    <w:basedOn w:val="Normale"/>
    <w:link w:val="PidipaginaCarattere"/>
    <w:uiPriority w:val="99"/>
    <w:unhideWhenUsed/>
    <w:rsid w:val="004F1A0B"/>
    <w:pPr>
      <w:tabs>
        <w:tab w:val="center" w:pos="4819"/>
        <w:tab w:val="right" w:pos="9638"/>
      </w:tabs>
    </w:pPr>
  </w:style>
  <w:style w:type="character" w:customStyle="1" w:styleId="PidipaginaCarattere">
    <w:name w:val="Piè di pagina Carattere"/>
    <w:basedOn w:val="Carpredefinitoparagrafo"/>
    <w:link w:val="Pidipagina"/>
    <w:uiPriority w:val="99"/>
    <w:rsid w:val="004F1A0B"/>
  </w:style>
  <w:style w:type="paragraph" w:styleId="Testofumetto">
    <w:name w:val="Balloon Text"/>
    <w:basedOn w:val="Normale"/>
    <w:link w:val="TestofumettoCarattere"/>
    <w:uiPriority w:val="99"/>
    <w:semiHidden/>
    <w:unhideWhenUsed/>
    <w:rsid w:val="004F1A0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F1A0B"/>
    <w:rPr>
      <w:rFonts w:ascii="Lucida Grande" w:hAnsi="Lucida Grande" w:cs="Lucida Grande"/>
      <w:sz w:val="18"/>
      <w:szCs w:val="18"/>
    </w:rPr>
  </w:style>
  <w:style w:type="character" w:styleId="Collegamentoipertestuale">
    <w:name w:val="Hyperlink"/>
    <w:basedOn w:val="Carpredefinitoparagrafo"/>
    <w:uiPriority w:val="99"/>
    <w:unhideWhenUsed/>
    <w:rsid w:val="004F1A0B"/>
    <w:rPr>
      <w:color w:val="0000FF" w:themeColor="hyperlink"/>
      <w:u w:val="single"/>
    </w:rPr>
  </w:style>
  <w:style w:type="paragraph" w:styleId="Revisione">
    <w:name w:val="Revision"/>
    <w:hidden/>
    <w:uiPriority w:val="99"/>
    <w:semiHidden/>
    <w:rsid w:val="00C01C09"/>
  </w:style>
  <w:style w:type="paragraph" w:styleId="Paragrafoelenco">
    <w:name w:val="List Paragraph"/>
    <w:basedOn w:val="Normale"/>
    <w:uiPriority w:val="34"/>
    <w:qFormat/>
    <w:rsid w:val="001D6556"/>
    <w:pPr>
      <w:ind w:left="720"/>
      <w:contextualSpacing/>
    </w:pPr>
  </w:style>
  <w:style w:type="table" w:styleId="Grigliatabella">
    <w:name w:val="Table Grid"/>
    <w:basedOn w:val="Tabellanormale"/>
    <w:uiPriority w:val="59"/>
    <w:rsid w:val="00665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7853A6"/>
    <w:rPr>
      <w:color w:val="800080" w:themeColor="followedHyperlink"/>
      <w:u w:val="single"/>
    </w:rPr>
  </w:style>
  <w:style w:type="character" w:customStyle="1" w:styleId="Titolo1Carattere">
    <w:name w:val="Titolo 1 Carattere"/>
    <w:basedOn w:val="Carpredefinitoparagrafo"/>
    <w:link w:val="Titolo1"/>
    <w:uiPriority w:val="9"/>
    <w:rsid w:val="001E0AC0"/>
    <w:rPr>
      <w:rFonts w:ascii="Times New Roman" w:eastAsia="Times New Roman" w:hAnsi="Times New Roman" w:cs="Times New Roman"/>
      <w:b/>
      <w:bCs/>
      <w:kern w:val="36"/>
      <w:sz w:val="48"/>
      <w:szCs w:val="48"/>
    </w:rPr>
  </w:style>
  <w:style w:type="character" w:customStyle="1" w:styleId="Titolo2Carattere">
    <w:name w:val="Titolo 2 Carattere"/>
    <w:basedOn w:val="Carpredefinitoparagrafo"/>
    <w:link w:val="Titolo2"/>
    <w:uiPriority w:val="9"/>
    <w:rsid w:val="001E0AC0"/>
    <w:rPr>
      <w:rFonts w:ascii="Times New Roman" w:eastAsia="Times New Roman" w:hAnsi="Times New Roman" w:cs="Times New Roman"/>
      <w:b/>
      <w:bCs/>
      <w:sz w:val="36"/>
      <w:szCs w:val="36"/>
    </w:rPr>
  </w:style>
  <w:style w:type="paragraph" w:styleId="NormaleWeb">
    <w:name w:val="Normal (Web)"/>
    <w:basedOn w:val="Normale"/>
    <w:uiPriority w:val="99"/>
    <w:unhideWhenUsed/>
    <w:rsid w:val="001E0AC0"/>
    <w:pPr>
      <w:spacing w:before="100" w:beforeAutospacing="1" w:after="100" w:afterAutospacing="1"/>
    </w:pPr>
    <w:rPr>
      <w:rFonts w:ascii="Times New Roman" w:eastAsia="Times New Roman" w:hAnsi="Times New Roman" w:cs="Times New Roman"/>
    </w:rPr>
  </w:style>
  <w:style w:type="paragraph" w:customStyle="1" w:styleId="msolistparagraph0">
    <w:name w:val="msolistparagraph"/>
    <w:basedOn w:val="Normale"/>
    <w:rsid w:val="00C46921"/>
    <w:pPr>
      <w:ind w:left="720"/>
    </w:pPr>
    <w:rPr>
      <w:rFonts w:ascii="Times New Roman" w:eastAsia="MS Mincho" w:hAnsi="Times New Roman" w:cs="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1E0A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link w:val="Titolo2Carattere"/>
    <w:uiPriority w:val="9"/>
    <w:qFormat/>
    <w:rsid w:val="001E0AC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1A0B"/>
    <w:pPr>
      <w:tabs>
        <w:tab w:val="center" w:pos="4819"/>
        <w:tab w:val="right" w:pos="9638"/>
      </w:tabs>
    </w:pPr>
  </w:style>
  <w:style w:type="character" w:customStyle="1" w:styleId="IntestazioneCarattere">
    <w:name w:val="Intestazione Carattere"/>
    <w:basedOn w:val="Carpredefinitoparagrafo"/>
    <w:link w:val="Intestazione"/>
    <w:uiPriority w:val="99"/>
    <w:rsid w:val="004F1A0B"/>
  </w:style>
  <w:style w:type="paragraph" w:styleId="Pidipagina">
    <w:name w:val="footer"/>
    <w:basedOn w:val="Normale"/>
    <w:link w:val="PidipaginaCarattere"/>
    <w:uiPriority w:val="99"/>
    <w:unhideWhenUsed/>
    <w:rsid w:val="004F1A0B"/>
    <w:pPr>
      <w:tabs>
        <w:tab w:val="center" w:pos="4819"/>
        <w:tab w:val="right" w:pos="9638"/>
      </w:tabs>
    </w:pPr>
  </w:style>
  <w:style w:type="character" w:customStyle="1" w:styleId="PidipaginaCarattere">
    <w:name w:val="Piè di pagina Carattere"/>
    <w:basedOn w:val="Carpredefinitoparagrafo"/>
    <w:link w:val="Pidipagina"/>
    <w:uiPriority w:val="99"/>
    <w:rsid w:val="004F1A0B"/>
  </w:style>
  <w:style w:type="paragraph" w:styleId="Testofumetto">
    <w:name w:val="Balloon Text"/>
    <w:basedOn w:val="Normale"/>
    <w:link w:val="TestofumettoCarattere"/>
    <w:uiPriority w:val="99"/>
    <w:semiHidden/>
    <w:unhideWhenUsed/>
    <w:rsid w:val="004F1A0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F1A0B"/>
    <w:rPr>
      <w:rFonts w:ascii="Lucida Grande" w:hAnsi="Lucida Grande" w:cs="Lucida Grande"/>
      <w:sz w:val="18"/>
      <w:szCs w:val="18"/>
    </w:rPr>
  </w:style>
  <w:style w:type="character" w:styleId="Collegamentoipertestuale">
    <w:name w:val="Hyperlink"/>
    <w:basedOn w:val="Carpredefinitoparagrafo"/>
    <w:uiPriority w:val="99"/>
    <w:unhideWhenUsed/>
    <w:rsid w:val="004F1A0B"/>
    <w:rPr>
      <w:color w:val="0000FF" w:themeColor="hyperlink"/>
      <w:u w:val="single"/>
    </w:rPr>
  </w:style>
  <w:style w:type="paragraph" w:styleId="Revisione">
    <w:name w:val="Revision"/>
    <w:hidden/>
    <w:uiPriority w:val="99"/>
    <w:semiHidden/>
    <w:rsid w:val="00C01C09"/>
  </w:style>
  <w:style w:type="paragraph" w:styleId="Paragrafoelenco">
    <w:name w:val="List Paragraph"/>
    <w:basedOn w:val="Normale"/>
    <w:uiPriority w:val="34"/>
    <w:qFormat/>
    <w:rsid w:val="001D6556"/>
    <w:pPr>
      <w:ind w:left="720"/>
      <w:contextualSpacing/>
    </w:pPr>
  </w:style>
  <w:style w:type="table" w:styleId="Grigliatabella">
    <w:name w:val="Table Grid"/>
    <w:basedOn w:val="Tabellanormale"/>
    <w:uiPriority w:val="59"/>
    <w:rsid w:val="00665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7853A6"/>
    <w:rPr>
      <w:color w:val="800080" w:themeColor="followedHyperlink"/>
      <w:u w:val="single"/>
    </w:rPr>
  </w:style>
  <w:style w:type="character" w:customStyle="1" w:styleId="Titolo1Carattere">
    <w:name w:val="Titolo 1 Carattere"/>
    <w:basedOn w:val="Carpredefinitoparagrafo"/>
    <w:link w:val="Titolo1"/>
    <w:uiPriority w:val="9"/>
    <w:rsid w:val="001E0AC0"/>
    <w:rPr>
      <w:rFonts w:ascii="Times New Roman" w:eastAsia="Times New Roman" w:hAnsi="Times New Roman" w:cs="Times New Roman"/>
      <w:b/>
      <w:bCs/>
      <w:kern w:val="36"/>
      <w:sz w:val="48"/>
      <w:szCs w:val="48"/>
    </w:rPr>
  </w:style>
  <w:style w:type="character" w:customStyle="1" w:styleId="Titolo2Carattere">
    <w:name w:val="Titolo 2 Carattere"/>
    <w:basedOn w:val="Carpredefinitoparagrafo"/>
    <w:link w:val="Titolo2"/>
    <w:uiPriority w:val="9"/>
    <w:rsid w:val="001E0AC0"/>
    <w:rPr>
      <w:rFonts w:ascii="Times New Roman" w:eastAsia="Times New Roman" w:hAnsi="Times New Roman" w:cs="Times New Roman"/>
      <w:b/>
      <w:bCs/>
      <w:sz w:val="36"/>
      <w:szCs w:val="36"/>
    </w:rPr>
  </w:style>
  <w:style w:type="paragraph" w:styleId="NormaleWeb">
    <w:name w:val="Normal (Web)"/>
    <w:basedOn w:val="Normale"/>
    <w:uiPriority w:val="99"/>
    <w:unhideWhenUsed/>
    <w:rsid w:val="001E0AC0"/>
    <w:pPr>
      <w:spacing w:before="100" w:beforeAutospacing="1" w:after="100" w:afterAutospacing="1"/>
    </w:pPr>
    <w:rPr>
      <w:rFonts w:ascii="Times New Roman" w:eastAsia="Times New Roman" w:hAnsi="Times New Roman" w:cs="Times New Roman"/>
    </w:rPr>
  </w:style>
  <w:style w:type="paragraph" w:customStyle="1" w:styleId="msolistparagraph0">
    <w:name w:val="msolistparagraph"/>
    <w:basedOn w:val="Normale"/>
    <w:rsid w:val="00C46921"/>
    <w:pPr>
      <w:ind w:left="720"/>
    </w:pPr>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7672">
      <w:bodyDiv w:val="1"/>
      <w:marLeft w:val="0"/>
      <w:marRight w:val="0"/>
      <w:marTop w:val="0"/>
      <w:marBottom w:val="0"/>
      <w:divBdr>
        <w:top w:val="none" w:sz="0" w:space="0" w:color="auto"/>
        <w:left w:val="none" w:sz="0" w:space="0" w:color="auto"/>
        <w:bottom w:val="none" w:sz="0" w:space="0" w:color="auto"/>
        <w:right w:val="none" w:sz="0" w:space="0" w:color="auto"/>
      </w:divBdr>
      <w:divsChild>
        <w:div w:id="284762">
          <w:marLeft w:val="0"/>
          <w:marRight w:val="0"/>
          <w:marTop w:val="0"/>
          <w:marBottom w:val="0"/>
          <w:divBdr>
            <w:top w:val="none" w:sz="0" w:space="0" w:color="auto"/>
            <w:left w:val="none" w:sz="0" w:space="0" w:color="auto"/>
            <w:bottom w:val="none" w:sz="0" w:space="0" w:color="auto"/>
            <w:right w:val="none" w:sz="0" w:space="0" w:color="auto"/>
          </w:divBdr>
          <w:divsChild>
            <w:div w:id="336078030">
              <w:marLeft w:val="0"/>
              <w:marRight w:val="0"/>
              <w:marTop w:val="0"/>
              <w:marBottom w:val="0"/>
              <w:divBdr>
                <w:top w:val="none" w:sz="0" w:space="0" w:color="auto"/>
                <w:left w:val="none" w:sz="0" w:space="0" w:color="auto"/>
                <w:bottom w:val="none" w:sz="0" w:space="0" w:color="auto"/>
                <w:right w:val="none" w:sz="0" w:space="0" w:color="auto"/>
              </w:divBdr>
              <w:divsChild>
                <w:div w:id="259064989">
                  <w:marLeft w:val="0"/>
                  <w:marRight w:val="0"/>
                  <w:marTop w:val="0"/>
                  <w:marBottom w:val="0"/>
                  <w:divBdr>
                    <w:top w:val="none" w:sz="0" w:space="0" w:color="auto"/>
                    <w:left w:val="none" w:sz="0" w:space="0" w:color="auto"/>
                    <w:bottom w:val="none" w:sz="0" w:space="0" w:color="auto"/>
                    <w:right w:val="none" w:sz="0" w:space="0" w:color="auto"/>
                  </w:divBdr>
                  <w:divsChild>
                    <w:div w:id="1023090547">
                      <w:marLeft w:val="0"/>
                      <w:marRight w:val="0"/>
                      <w:marTop w:val="0"/>
                      <w:marBottom w:val="0"/>
                      <w:divBdr>
                        <w:top w:val="none" w:sz="0" w:space="0" w:color="auto"/>
                        <w:left w:val="none" w:sz="0" w:space="0" w:color="auto"/>
                        <w:bottom w:val="none" w:sz="0" w:space="0" w:color="auto"/>
                        <w:right w:val="none" w:sz="0" w:space="0" w:color="auto"/>
                      </w:divBdr>
                      <w:divsChild>
                        <w:div w:id="2114739355">
                          <w:marLeft w:val="0"/>
                          <w:marRight w:val="0"/>
                          <w:marTop w:val="0"/>
                          <w:marBottom w:val="0"/>
                          <w:divBdr>
                            <w:top w:val="none" w:sz="0" w:space="0" w:color="auto"/>
                            <w:left w:val="none" w:sz="0" w:space="0" w:color="auto"/>
                            <w:bottom w:val="none" w:sz="0" w:space="0" w:color="auto"/>
                            <w:right w:val="none" w:sz="0" w:space="0" w:color="auto"/>
                          </w:divBdr>
                          <w:divsChild>
                            <w:div w:id="1543246983">
                              <w:marLeft w:val="0"/>
                              <w:marRight w:val="0"/>
                              <w:marTop w:val="0"/>
                              <w:marBottom w:val="0"/>
                              <w:divBdr>
                                <w:top w:val="none" w:sz="0" w:space="0" w:color="auto"/>
                                <w:left w:val="none" w:sz="0" w:space="0" w:color="auto"/>
                                <w:bottom w:val="none" w:sz="0" w:space="0" w:color="auto"/>
                                <w:right w:val="none" w:sz="0" w:space="0" w:color="auto"/>
                              </w:divBdr>
                              <w:divsChild>
                                <w:div w:id="4062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38544">
      <w:bodyDiv w:val="1"/>
      <w:marLeft w:val="0"/>
      <w:marRight w:val="0"/>
      <w:marTop w:val="0"/>
      <w:marBottom w:val="0"/>
      <w:divBdr>
        <w:top w:val="none" w:sz="0" w:space="0" w:color="auto"/>
        <w:left w:val="none" w:sz="0" w:space="0" w:color="auto"/>
        <w:bottom w:val="none" w:sz="0" w:space="0" w:color="auto"/>
        <w:right w:val="none" w:sz="0" w:space="0" w:color="auto"/>
      </w:divBdr>
    </w:div>
    <w:div w:id="627397023">
      <w:bodyDiv w:val="1"/>
      <w:marLeft w:val="0"/>
      <w:marRight w:val="0"/>
      <w:marTop w:val="0"/>
      <w:marBottom w:val="0"/>
      <w:divBdr>
        <w:top w:val="none" w:sz="0" w:space="0" w:color="auto"/>
        <w:left w:val="none" w:sz="0" w:space="0" w:color="auto"/>
        <w:bottom w:val="none" w:sz="0" w:space="0" w:color="auto"/>
        <w:right w:val="none" w:sz="0" w:space="0" w:color="auto"/>
      </w:divBdr>
      <w:divsChild>
        <w:div w:id="157773372">
          <w:marLeft w:val="0"/>
          <w:marRight w:val="0"/>
          <w:marTop w:val="0"/>
          <w:marBottom w:val="0"/>
          <w:divBdr>
            <w:top w:val="none" w:sz="0" w:space="0" w:color="auto"/>
            <w:left w:val="none" w:sz="0" w:space="0" w:color="auto"/>
            <w:bottom w:val="none" w:sz="0" w:space="0" w:color="auto"/>
            <w:right w:val="none" w:sz="0" w:space="0" w:color="auto"/>
          </w:divBdr>
          <w:divsChild>
            <w:div w:id="1039742660">
              <w:marLeft w:val="0"/>
              <w:marRight w:val="0"/>
              <w:marTop w:val="0"/>
              <w:marBottom w:val="0"/>
              <w:divBdr>
                <w:top w:val="none" w:sz="0" w:space="0" w:color="auto"/>
                <w:left w:val="none" w:sz="0" w:space="0" w:color="auto"/>
                <w:bottom w:val="none" w:sz="0" w:space="0" w:color="auto"/>
                <w:right w:val="none" w:sz="0" w:space="0" w:color="auto"/>
              </w:divBdr>
              <w:divsChild>
                <w:div w:id="1912110751">
                  <w:marLeft w:val="0"/>
                  <w:marRight w:val="0"/>
                  <w:marTop w:val="0"/>
                  <w:marBottom w:val="0"/>
                  <w:divBdr>
                    <w:top w:val="none" w:sz="0" w:space="0" w:color="auto"/>
                    <w:left w:val="none" w:sz="0" w:space="0" w:color="auto"/>
                    <w:bottom w:val="none" w:sz="0" w:space="0" w:color="auto"/>
                    <w:right w:val="none" w:sz="0" w:space="0" w:color="auto"/>
                  </w:divBdr>
                  <w:divsChild>
                    <w:div w:id="792211602">
                      <w:marLeft w:val="0"/>
                      <w:marRight w:val="0"/>
                      <w:marTop w:val="0"/>
                      <w:marBottom w:val="0"/>
                      <w:divBdr>
                        <w:top w:val="none" w:sz="0" w:space="0" w:color="auto"/>
                        <w:left w:val="none" w:sz="0" w:space="0" w:color="auto"/>
                        <w:bottom w:val="none" w:sz="0" w:space="0" w:color="auto"/>
                        <w:right w:val="none" w:sz="0" w:space="0" w:color="auto"/>
                      </w:divBdr>
                      <w:divsChild>
                        <w:div w:id="1881549381">
                          <w:marLeft w:val="0"/>
                          <w:marRight w:val="0"/>
                          <w:marTop w:val="0"/>
                          <w:marBottom w:val="0"/>
                          <w:divBdr>
                            <w:top w:val="none" w:sz="0" w:space="0" w:color="auto"/>
                            <w:left w:val="none" w:sz="0" w:space="0" w:color="auto"/>
                            <w:bottom w:val="none" w:sz="0" w:space="0" w:color="auto"/>
                            <w:right w:val="none" w:sz="0" w:space="0" w:color="auto"/>
                          </w:divBdr>
                          <w:divsChild>
                            <w:div w:id="222176151">
                              <w:marLeft w:val="0"/>
                              <w:marRight w:val="0"/>
                              <w:marTop w:val="0"/>
                              <w:marBottom w:val="0"/>
                              <w:divBdr>
                                <w:top w:val="none" w:sz="0" w:space="0" w:color="auto"/>
                                <w:left w:val="none" w:sz="0" w:space="0" w:color="auto"/>
                                <w:bottom w:val="none" w:sz="0" w:space="0" w:color="auto"/>
                                <w:right w:val="none" w:sz="0" w:space="0" w:color="auto"/>
                              </w:divBdr>
                              <w:divsChild>
                                <w:div w:id="207357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153668">
      <w:bodyDiv w:val="1"/>
      <w:marLeft w:val="0"/>
      <w:marRight w:val="0"/>
      <w:marTop w:val="0"/>
      <w:marBottom w:val="0"/>
      <w:divBdr>
        <w:top w:val="none" w:sz="0" w:space="0" w:color="auto"/>
        <w:left w:val="none" w:sz="0" w:space="0" w:color="auto"/>
        <w:bottom w:val="none" w:sz="0" w:space="0" w:color="auto"/>
        <w:right w:val="none" w:sz="0" w:space="0" w:color="auto"/>
      </w:divBdr>
    </w:div>
    <w:div w:id="1498233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ni.sgrignuoli@r-w.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iovanni.sgrignuoli@r-w.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lpi.i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5D4E2-1204-4665-B794-D367C32E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2285</Words>
  <Characters>13028</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MC</Company>
  <LinksUpToDate>false</LinksUpToDate>
  <CharactersWithSpaces>15283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dc:creator>
  <cp:lastModifiedBy>Rene Guazzi</cp:lastModifiedBy>
  <cp:revision>2</cp:revision>
  <cp:lastPrinted>2015-09-11T08:40:00Z</cp:lastPrinted>
  <dcterms:created xsi:type="dcterms:W3CDTF">2016-04-05T13:48:00Z</dcterms:created>
  <dcterms:modified xsi:type="dcterms:W3CDTF">2016-04-05T13:48:00Z</dcterms:modified>
</cp:coreProperties>
</file>