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B50E" w14:textId="62E8CBC0" w:rsidR="00052260" w:rsidRDefault="00052260" w:rsidP="002A7842"/>
    <w:p w14:paraId="17DD6602" w14:textId="239F2BBA" w:rsidR="00883C2B" w:rsidRDefault="00883C2B" w:rsidP="002A7842"/>
    <w:p w14:paraId="246076AC" w14:textId="2E72ECE7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09F73496" w14:textId="6A14DEFB" w:rsidR="00883C2B" w:rsidRPr="005A2AB3" w:rsidRDefault="00883C2B" w:rsidP="00883C2B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</w:rPr>
      </w:pPr>
      <w:r w:rsidRPr="005A2AB3">
        <w:rPr>
          <w:rFonts w:ascii="Helvetica" w:hAnsi="Helvetica" w:cs="Helvetica"/>
          <w:color w:val="000000"/>
        </w:rPr>
        <w:t>Milano</w:t>
      </w:r>
      <w:r w:rsidR="00EC0AA3">
        <w:rPr>
          <w:rFonts w:ascii="Helvetica" w:hAnsi="Helvetica" w:cs="Helvetica"/>
          <w:color w:val="000000"/>
        </w:rPr>
        <w:t>,</w:t>
      </w:r>
      <w:r w:rsidRPr="005A2AB3">
        <w:rPr>
          <w:rFonts w:ascii="Helvetica" w:hAnsi="Helvetica" w:cs="Helvetica"/>
          <w:color w:val="000000"/>
        </w:rPr>
        <w:t xml:space="preserve"> </w:t>
      </w:r>
      <w:r w:rsidR="00374B9F" w:rsidRPr="005A2AB3">
        <w:rPr>
          <w:rFonts w:ascii="Helvetica" w:hAnsi="Helvetica" w:cs="Helvetica"/>
          <w:color w:val="000000"/>
        </w:rPr>
        <w:t>2</w:t>
      </w:r>
      <w:r w:rsidR="00EC0AA3">
        <w:rPr>
          <w:rFonts w:ascii="Helvetica" w:hAnsi="Helvetica" w:cs="Helvetica"/>
          <w:color w:val="000000"/>
        </w:rPr>
        <w:t>9</w:t>
      </w:r>
      <w:r w:rsidR="00374B9F" w:rsidRPr="005A2AB3">
        <w:rPr>
          <w:rFonts w:ascii="Helvetica" w:hAnsi="Helvetica" w:cs="Helvetica"/>
          <w:color w:val="000000"/>
        </w:rPr>
        <w:t xml:space="preserve"> </w:t>
      </w:r>
      <w:proofErr w:type="gramStart"/>
      <w:r w:rsidR="00374B9F" w:rsidRPr="005A2AB3">
        <w:rPr>
          <w:rFonts w:ascii="Helvetica" w:hAnsi="Helvetica" w:cs="Helvetica"/>
          <w:color w:val="000000"/>
        </w:rPr>
        <w:t>Marzo</w:t>
      </w:r>
      <w:proofErr w:type="gramEnd"/>
      <w:r w:rsidR="00EC0AA3">
        <w:rPr>
          <w:rFonts w:ascii="Helvetica" w:hAnsi="Helvetica" w:cs="Helvetica"/>
          <w:color w:val="000000"/>
        </w:rPr>
        <w:t xml:space="preserve"> 2018</w:t>
      </w:r>
    </w:p>
    <w:p w14:paraId="500D0D10" w14:textId="77777777" w:rsidR="00EC0AA3" w:rsidRDefault="00EC0AA3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660F6BBD" w14:textId="77777777" w:rsidR="00EC0AA3" w:rsidRDefault="00EC0AA3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7218383E" w14:textId="77777777" w:rsidR="00EC0AA3" w:rsidRDefault="00EC0AA3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688F9340" w14:textId="78A5220D" w:rsidR="00883C2B" w:rsidRPr="00EC0AA3" w:rsidRDefault="00442639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</w:rPr>
      </w:pPr>
      <w:r w:rsidRPr="00EC0AA3">
        <w:rPr>
          <w:rFonts w:ascii="Helvetica" w:hAnsi="Helvetica" w:cs="Helvetica"/>
          <w:b/>
          <w:color w:val="000000"/>
        </w:rPr>
        <w:t>SWISS KRONO AG SPOSTA LE MONTAGNE</w:t>
      </w:r>
    </w:p>
    <w:p w14:paraId="6542E2BB" w14:textId="520109F5" w:rsidR="00442639" w:rsidRPr="00374B9F" w:rsidRDefault="00442639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0CE7D6AC" w14:textId="77777777" w:rsidR="00442639" w:rsidRPr="00374B9F" w:rsidRDefault="00442639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23B557BD" w14:textId="77777777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Preparativi in corso per SWISS KRONO AG che anche quest’anno parteciperà al </w:t>
      </w:r>
      <w:proofErr w:type="spellStart"/>
      <w:r>
        <w:rPr>
          <w:rFonts w:ascii="Helvetica" w:hAnsi="Helvetica" w:cs="Helvetica"/>
          <w:color w:val="000000"/>
        </w:rPr>
        <w:t>Fuorisalone</w:t>
      </w:r>
      <w:proofErr w:type="spellEnd"/>
      <w:r>
        <w:rPr>
          <w:rFonts w:ascii="Helvetica" w:hAnsi="Helvetica" w:cs="Helvetica"/>
          <w:color w:val="000000"/>
        </w:rPr>
        <w:t xml:space="preserve"> di Milano, uno dei palcoscenici più ambiti nel mondo del design e dell’arredo. </w:t>
      </w:r>
    </w:p>
    <w:p w14:paraId="7EF3AA6C" w14:textId="2632958A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Ancora una volta l’intenzione è quella di essere protagonisti presentando un progetto dalle molteplici valenze, oltre, ovviamente, alla promozione di uno dei materiali più innovativi, lo </w:t>
      </w:r>
      <w:proofErr w:type="spellStart"/>
      <w:r>
        <w:rPr>
          <w:rFonts w:ascii="Helvetica" w:hAnsi="Helvetica" w:cs="Helvetica"/>
          <w:color w:val="000000"/>
        </w:rPr>
        <w:t>Swiss</w:t>
      </w:r>
      <w:r>
        <w:rPr>
          <w:rFonts w:ascii="Helvetica" w:hAnsi="Helvetica" w:cs="Helvetica"/>
          <w:b/>
          <w:bCs/>
          <w:color w:val="000000"/>
        </w:rPr>
        <w:t>CDF</w:t>
      </w:r>
      <w:proofErr w:type="spellEnd"/>
      <w:r w:rsidR="00EC0AA3">
        <w:rPr>
          <w:rFonts w:ascii="Helvetica" w:hAnsi="Helvetica" w:cs="Helvetica"/>
          <w:b/>
          <w:bCs/>
          <w:color w:val="000000"/>
        </w:rPr>
        <w:t>,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e delle nuovissime finiture </w:t>
      </w:r>
      <w:proofErr w:type="spellStart"/>
      <w:r>
        <w:rPr>
          <w:rFonts w:ascii="Helvetica" w:hAnsi="Helvetica" w:cs="Helvetica"/>
          <w:color w:val="000000"/>
        </w:rPr>
        <w:t>CamuStyle</w:t>
      </w:r>
      <w:proofErr w:type="spellEnd"/>
      <w:r>
        <w:rPr>
          <w:rFonts w:ascii="Helvetica" w:hAnsi="Helvetica" w:cs="Helvetica"/>
          <w:color w:val="000000"/>
        </w:rPr>
        <w:t xml:space="preserve"> TX e </w:t>
      </w:r>
      <w:proofErr w:type="spellStart"/>
      <w:r>
        <w:rPr>
          <w:rFonts w:ascii="Helvetica" w:hAnsi="Helvetica" w:cs="Helvetica"/>
          <w:color w:val="000000"/>
        </w:rPr>
        <w:t>CamuStyle</w:t>
      </w:r>
      <w:proofErr w:type="spellEnd"/>
      <w:r>
        <w:rPr>
          <w:rFonts w:ascii="Helvetica" w:hAnsi="Helvetica" w:cs="Helvetica"/>
          <w:color w:val="000000"/>
        </w:rPr>
        <w:t xml:space="preserve"> ZX.</w:t>
      </w:r>
    </w:p>
    <w:p w14:paraId="64DDFD59" w14:textId="77777777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334D32F3" w14:textId="52891882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milanesi si preparino a vedere modificato per qualche giorno il loro skyline perché una montagna svizzera sta </w:t>
      </w:r>
      <w:r w:rsidR="00374B9F">
        <w:rPr>
          <w:rFonts w:ascii="Helvetica" w:hAnsi="Helvetica" w:cs="Helvetica"/>
          <w:color w:val="000000"/>
        </w:rPr>
        <w:t>per trasferirsi in pieno centro.</w:t>
      </w:r>
    </w:p>
    <w:p w14:paraId="707E1B13" w14:textId="30E19EAA" w:rsidR="00374B9F" w:rsidRDefault="00374B9F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5A90B5D9" w14:textId="08C44ED7" w:rsidR="00374B9F" w:rsidRDefault="00374B9F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Con il patrocinio del Comune </w:t>
      </w:r>
      <w:r w:rsidR="005A2AB3">
        <w:rPr>
          <w:rFonts w:ascii="Helvetica" w:hAnsi="Helvetica" w:cs="Helvetica"/>
          <w:color w:val="000000"/>
        </w:rPr>
        <w:t xml:space="preserve">di </w:t>
      </w:r>
      <w:r>
        <w:rPr>
          <w:rFonts w:ascii="Helvetica" w:hAnsi="Helvetica" w:cs="Helvetica"/>
          <w:color w:val="000000"/>
        </w:rPr>
        <w:t xml:space="preserve">Milano, SWISS KRONO AG è una delle aziende espositrici durante la Brera Design Week. Quest’anno il Direttore vendite Italia, </w:t>
      </w:r>
      <w:r w:rsidR="00EC0AA3">
        <w:rPr>
          <w:rFonts w:ascii="Helvetica" w:hAnsi="Helvetica" w:cs="Helvetica"/>
          <w:color w:val="000000"/>
        </w:rPr>
        <w:t xml:space="preserve">la </w:t>
      </w:r>
      <w:r>
        <w:rPr>
          <w:rFonts w:ascii="Helvetica" w:hAnsi="Helvetica" w:cs="Helvetica"/>
          <w:color w:val="000000"/>
        </w:rPr>
        <w:t xml:space="preserve">dottoressa Michela </w:t>
      </w:r>
      <w:proofErr w:type="spellStart"/>
      <w:r>
        <w:rPr>
          <w:rFonts w:ascii="Helvetica" w:hAnsi="Helvetica" w:cs="Helvetica"/>
          <w:color w:val="000000"/>
        </w:rPr>
        <w:t>Muntean</w:t>
      </w:r>
      <w:proofErr w:type="spellEnd"/>
      <w:r>
        <w:rPr>
          <w:rFonts w:ascii="Helvetica" w:hAnsi="Helvetica" w:cs="Helvetica"/>
          <w:color w:val="000000"/>
        </w:rPr>
        <w:t xml:space="preserve">, decide inoltre di aderire all’iniziativa promossa dal Consolato Generale Svizzero che raccoglie all’interno della sua </w:t>
      </w:r>
      <w:proofErr w:type="spellStart"/>
      <w:r>
        <w:rPr>
          <w:rFonts w:ascii="Helvetica" w:hAnsi="Helvetica" w:cs="Helvetica"/>
          <w:color w:val="000000"/>
        </w:rPr>
        <w:t>Swiss</w:t>
      </w:r>
      <w:proofErr w:type="spellEnd"/>
      <w:r>
        <w:rPr>
          <w:rFonts w:ascii="Helvetica" w:hAnsi="Helvetica" w:cs="Helvetica"/>
          <w:color w:val="000000"/>
        </w:rPr>
        <w:t xml:space="preserve"> Design </w:t>
      </w:r>
      <w:proofErr w:type="spellStart"/>
      <w:r>
        <w:rPr>
          <w:rFonts w:ascii="Helvetica" w:hAnsi="Helvetica" w:cs="Helvetica"/>
          <w:color w:val="000000"/>
        </w:rPr>
        <w:t>Map</w:t>
      </w:r>
      <w:proofErr w:type="spellEnd"/>
      <w:r>
        <w:rPr>
          <w:rFonts w:ascii="Helvetica" w:hAnsi="Helvetica" w:cs="Helvetica"/>
          <w:color w:val="000000"/>
        </w:rPr>
        <w:t xml:space="preserve">, le maggiori aziende elvetiche presenti al </w:t>
      </w:r>
      <w:proofErr w:type="spellStart"/>
      <w:r>
        <w:rPr>
          <w:rFonts w:ascii="Helvetica" w:hAnsi="Helvetica" w:cs="Helvetica"/>
          <w:color w:val="000000"/>
        </w:rPr>
        <w:t>fuorisalone</w:t>
      </w:r>
      <w:proofErr w:type="spellEnd"/>
      <w:r>
        <w:rPr>
          <w:rFonts w:ascii="Helvetica" w:hAnsi="Helvetica" w:cs="Helvetica"/>
          <w:color w:val="000000"/>
        </w:rPr>
        <w:t>.</w:t>
      </w:r>
    </w:p>
    <w:p w14:paraId="33A8522B" w14:textId="77777777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5028DF36" w14:textId="7302C9C3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SWISS KRONO AG, partecipa con un progetto ambizioso </w:t>
      </w:r>
      <w:r w:rsidR="00EC0AA3">
        <w:rPr>
          <w:rFonts w:ascii="Helvetica" w:hAnsi="Helvetica" w:cs="Helvetica"/>
          <w:color w:val="000000"/>
        </w:rPr>
        <w:t xml:space="preserve">e </w:t>
      </w:r>
      <w:r>
        <w:rPr>
          <w:rFonts w:ascii="Helvetica" w:hAnsi="Helvetica" w:cs="Helvetica"/>
          <w:color w:val="000000"/>
        </w:rPr>
        <w:t>con una firma importante: l’</w:t>
      </w:r>
      <w:r w:rsidR="00374B9F">
        <w:rPr>
          <w:rFonts w:ascii="Helvetica" w:hAnsi="Helvetica" w:cs="Helvetica"/>
          <w:color w:val="000000"/>
        </w:rPr>
        <w:t xml:space="preserve">eclettico </w:t>
      </w:r>
      <w:r>
        <w:rPr>
          <w:rFonts w:ascii="Helvetica" w:hAnsi="Helvetica" w:cs="Helvetica"/>
          <w:color w:val="000000"/>
        </w:rPr>
        <w:t>architetto Fabio Rotella.</w:t>
      </w:r>
    </w:p>
    <w:p w14:paraId="4B07F68E" w14:textId="77777777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0B8A7A8F" w14:textId="5FD49FAB" w:rsidR="00883C2B" w:rsidRP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/>
        </w:rPr>
        <w:t xml:space="preserve">Michela </w:t>
      </w:r>
      <w:proofErr w:type="spellStart"/>
      <w:r>
        <w:rPr>
          <w:rFonts w:ascii="Helvetica" w:hAnsi="Helvetica" w:cs="Helvetica"/>
          <w:color w:val="000000"/>
        </w:rPr>
        <w:t>Muntean</w:t>
      </w:r>
      <w:proofErr w:type="spellEnd"/>
      <w:r>
        <w:rPr>
          <w:rFonts w:ascii="Helvetica" w:hAnsi="Helvetica" w:cs="Helvetica"/>
          <w:color w:val="000000"/>
        </w:rPr>
        <w:t>, già madrina del T-REX apparso l’anno scorso in Garibaldi, quest’ anno affida</w:t>
      </w:r>
      <w:r w:rsidR="00EC0AA3">
        <w:rPr>
          <w:rFonts w:ascii="Helvetica" w:hAnsi="Helvetica" w:cs="Helvetica"/>
          <w:color w:val="000000"/>
        </w:rPr>
        <w:t xml:space="preserve"> infatti</w:t>
      </w:r>
      <w:r>
        <w:rPr>
          <w:rFonts w:ascii="Helvetica" w:hAnsi="Helvetica" w:cs="Helvetica"/>
          <w:color w:val="000000"/>
        </w:rPr>
        <w:t xml:space="preserve"> </w:t>
      </w:r>
      <w:r w:rsidRPr="00883C2B">
        <w:rPr>
          <w:rFonts w:ascii="Helvetica" w:hAnsi="Helvetica" w:cs="Helvetica"/>
          <w:color w:val="000000" w:themeColor="text1"/>
        </w:rPr>
        <w:t xml:space="preserve">allo Studio Rotella di Milano il compito di interpretare il tema attraverso i prodotti </w:t>
      </w:r>
      <w:proofErr w:type="spellStart"/>
      <w:r w:rsidRPr="00883C2B">
        <w:rPr>
          <w:rFonts w:ascii="Helvetica" w:hAnsi="Helvetica" w:cs="Helvetica"/>
          <w:color w:val="000000" w:themeColor="text1"/>
        </w:rPr>
        <w:t>Swiss</w:t>
      </w:r>
      <w:proofErr w:type="spellEnd"/>
      <w:r w:rsidRPr="00883C2B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883C2B">
        <w:rPr>
          <w:rFonts w:ascii="Helvetica" w:hAnsi="Helvetica" w:cs="Helvetica"/>
          <w:color w:val="000000" w:themeColor="text1"/>
        </w:rPr>
        <w:t>Krono</w:t>
      </w:r>
      <w:proofErr w:type="spellEnd"/>
      <w:r w:rsidRPr="00883C2B">
        <w:rPr>
          <w:rFonts w:ascii="Helvetica" w:hAnsi="Helvetica" w:cs="Helvetica"/>
          <w:color w:val="000000" w:themeColor="text1"/>
        </w:rPr>
        <w:t xml:space="preserve">. </w:t>
      </w:r>
    </w:p>
    <w:p w14:paraId="00392B3C" w14:textId="77777777" w:rsidR="00802692" w:rsidRDefault="00802692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0FE5838D" w14:textId="69C15DA3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SWISS KRONO AG presenta </w:t>
      </w:r>
      <w:r>
        <w:rPr>
          <w:rFonts w:ascii="Helvetica" w:hAnsi="Helvetica" w:cs="Helvetica"/>
          <w:i/>
          <w:iCs/>
          <w:color w:val="000000"/>
        </w:rPr>
        <w:t xml:space="preserve">INSIDE </w:t>
      </w:r>
      <w:r w:rsidR="000E51D5">
        <w:rPr>
          <w:rFonts w:ascii="Helvetica" w:hAnsi="Helvetica" w:cs="Helvetica"/>
          <w:i/>
          <w:iCs/>
          <w:color w:val="000000"/>
        </w:rPr>
        <w:t xml:space="preserve">Piazza XXV Aprile – Brera Design </w:t>
      </w:r>
      <w:proofErr w:type="spellStart"/>
      <w:r w:rsidR="000E51D5">
        <w:rPr>
          <w:rFonts w:ascii="Helvetica" w:hAnsi="Helvetica" w:cs="Helvetica"/>
          <w:i/>
          <w:iCs/>
          <w:color w:val="000000"/>
        </w:rPr>
        <w:t>District</w:t>
      </w:r>
      <w:proofErr w:type="spellEnd"/>
    </w:p>
    <w:p w14:paraId="72F482B3" w14:textId="77777777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946FBFF" w14:textId="77777777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Inside è un’istallazione artistica che contempla il perenne tema del rapporto tra la natura, l’uomo e gli esseri viventi, contestualizzandolo in questo nuovo millennio. </w:t>
      </w:r>
    </w:p>
    <w:p w14:paraId="233E3FED" w14:textId="77777777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Fabio Rotella descrive così il processo creativo che ha portato alla scelta dell’elemento montagna nell’istallazione:</w:t>
      </w:r>
    </w:p>
    <w:p w14:paraId="26273C38" w14:textId="1FA7DC34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color w:val="000000"/>
        </w:rPr>
        <w:t>“</w:t>
      </w:r>
      <w:r>
        <w:rPr>
          <w:rFonts w:ascii="Helvetica" w:hAnsi="Helvetica" w:cs="Helvetica"/>
          <w:i/>
          <w:iCs/>
          <w:color w:val="000000"/>
        </w:rPr>
        <w:t xml:space="preserve">Una montagna nella </w:t>
      </w:r>
      <w:r w:rsidR="00EC7F04">
        <w:rPr>
          <w:rFonts w:ascii="Helvetica" w:hAnsi="Helvetica" w:cs="Helvetica"/>
          <w:i/>
          <w:iCs/>
          <w:color w:val="000000"/>
        </w:rPr>
        <w:t>città</w:t>
      </w:r>
      <w:r>
        <w:rPr>
          <w:rFonts w:ascii="Helvetica" w:hAnsi="Helvetica" w:cs="Helvetica"/>
          <w:i/>
          <w:iCs/>
          <w:color w:val="000000"/>
        </w:rPr>
        <w:t xml:space="preserve">, un cortocircuito visivo composto da sezioni che si susseguono frastagliando l’immagine di un monte, il </w:t>
      </w:r>
      <w:proofErr w:type="spellStart"/>
      <w:r>
        <w:rPr>
          <w:rFonts w:ascii="Helvetica" w:hAnsi="Helvetica" w:cs="Helvetica"/>
          <w:i/>
          <w:iCs/>
          <w:color w:val="000000"/>
        </w:rPr>
        <w:t>Matter</w:t>
      </w:r>
      <w:r w:rsidR="004C58A6">
        <w:rPr>
          <w:rFonts w:ascii="Helvetica" w:hAnsi="Helvetica" w:cs="Helvetica"/>
          <w:i/>
          <w:iCs/>
          <w:color w:val="000000"/>
        </w:rPr>
        <w:t>h</w:t>
      </w:r>
      <w:r>
        <w:rPr>
          <w:rFonts w:ascii="Helvetica" w:hAnsi="Helvetica" w:cs="Helvetica"/>
          <w:i/>
          <w:iCs/>
          <w:color w:val="000000"/>
        </w:rPr>
        <w:t>o</w:t>
      </w:r>
      <w:r w:rsidR="004C58A6">
        <w:rPr>
          <w:rFonts w:ascii="Helvetica" w:hAnsi="Helvetica" w:cs="Helvetica"/>
          <w:i/>
          <w:iCs/>
          <w:color w:val="000000"/>
        </w:rPr>
        <w:t>r</w:t>
      </w:r>
      <w:r>
        <w:rPr>
          <w:rFonts w:ascii="Helvetica" w:hAnsi="Helvetica" w:cs="Helvetica"/>
          <w:i/>
          <w:iCs/>
          <w:color w:val="000000"/>
        </w:rPr>
        <w:t>n</w:t>
      </w:r>
      <w:proofErr w:type="spellEnd"/>
      <w:r w:rsidR="00BC481E">
        <w:rPr>
          <w:rFonts w:ascii="Helvetica" w:hAnsi="Helvetica" w:cs="Helvetica"/>
          <w:i/>
          <w:iCs/>
          <w:color w:val="000000"/>
        </w:rPr>
        <w:t xml:space="preserve"> (Cervino)</w:t>
      </w:r>
      <w:r>
        <w:rPr>
          <w:rFonts w:ascii="Helvetica" w:hAnsi="Helvetica" w:cs="Helvetica"/>
          <w:i/>
          <w:iCs/>
          <w:color w:val="000000"/>
        </w:rPr>
        <w:t>, che si svela attraverso la sua forma.</w:t>
      </w:r>
    </w:p>
    <w:p w14:paraId="4A3DF102" w14:textId="6DAB4DF1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 xml:space="preserve">L’immagine scomposta della montagna si interseca con </w:t>
      </w:r>
      <w:r w:rsidR="00EC7F04">
        <w:rPr>
          <w:rFonts w:ascii="Helvetica" w:hAnsi="Helvetica" w:cs="Helvetica"/>
          <w:i/>
          <w:iCs/>
          <w:color w:val="000000"/>
        </w:rPr>
        <w:t>lo skyline della città</w:t>
      </w:r>
      <w:r>
        <w:rPr>
          <w:rFonts w:ascii="Helvetica" w:hAnsi="Helvetica" w:cs="Helvetica"/>
          <w:i/>
          <w:iCs/>
          <w:color w:val="000000"/>
        </w:rPr>
        <w:t xml:space="preserve">, un elemento che diviene richiamo, un gioco onirico che ti invita ad entrare in un centro dove si potrà vivere un ambiente, metafora del nucleo inteso come luogo ‘panacea’, armonia tra i sensi, emozioni ed esperienza </w:t>
      </w:r>
      <w:proofErr w:type="spellStart"/>
      <w:r>
        <w:rPr>
          <w:rFonts w:ascii="Helvetica" w:hAnsi="Helvetica" w:cs="Helvetica"/>
          <w:i/>
          <w:iCs/>
          <w:color w:val="000000"/>
        </w:rPr>
        <w:t>we</w:t>
      </w:r>
      <w:r w:rsidR="004C58A6">
        <w:rPr>
          <w:rFonts w:ascii="Helvetica" w:hAnsi="Helvetica" w:cs="Helvetica"/>
          <w:i/>
          <w:iCs/>
          <w:color w:val="000000"/>
        </w:rPr>
        <w:t>l</w:t>
      </w:r>
      <w:r>
        <w:rPr>
          <w:rFonts w:ascii="Helvetica" w:hAnsi="Helvetica" w:cs="Helvetica"/>
          <w:i/>
          <w:iCs/>
          <w:color w:val="000000"/>
        </w:rPr>
        <w:t>lbeing</w:t>
      </w:r>
      <w:proofErr w:type="spellEnd"/>
      <w:r>
        <w:rPr>
          <w:rFonts w:ascii="Helvetica" w:hAnsi="Helvetica" w:cs="Helvetica"/>
          <w:color w:val="000000"/>
        </w:rPr>
        <w:t>.”</w:t>
      </w:r>
      <w:bookmarkStart w:id="0" w:name="_GoBack"/>
      <w:bookmarkEnd w:id="0"/>
    </w:p>
    <w:p w14:paraId="4553AA33" w14:textId="7D62E9CD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56B052A9" w14:textId="455FFA88" w:rsidR="00E10369" w:rsidRDefault="00E10369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03953C1A" w14:textId="77777777" w:rsidR="00E10369" w:rsidRDefault="00E10369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</w:rPr>
      </w:pPr>
    </w:p>
    <w:p w14:paraId="29DA90EA" w14:textId="77777777" w:rsidR="00E10369" w:rsidRDefault="00E10369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</w:rPr>
      </w:pPr>
    </w:p>
    <w:p w14:paraId="3F176135" w14:textId="77777777" w:rsidR="00E10369" w:rsidRDefault="00E10369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</w:rPr>
      </w:pPr>
    </w:p>
    <w:p w14:paraId="2FE1131D" w14:textId="77777777" w:rsidR="00E10369" w:rsidRDefault="00E10369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</w:rPr>
      </w:pPr>
    </w:p>
    <w:p w14:paraId="68BCC0A3" w14:textId="77777777" w:rsidR="00E10369" w:rsidRDefault="00E10369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</w:rPr>
      </w:pPr>
    </w:p>
    <w:p w14:paraId="56EBBBEC" w14:textId="5BD0B698" w:rsidR="00BC481E" w:rsidRDefault="00BC481E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74E699AE" w14:textId="77777777" w:rsidR="00BC481E" w:rsidRDefault="00BC481E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35B54384" w14:textId="2C9540E0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Realizzata interamente con il </w:t>
      </w:r>
      <w:proofErr w:type="spellStart"/>
      <w:r>
        <w:rPr>
          <w:rFonts w:ascii="Helvetica" w:hAnsi="Helvetica" w:cs="Helvetica"/>
          <w:color w:val="000000"/>
        </w:rPr>
        <w:t>Swiss</w:t>
      </w:r>
      <w:r>
        <w:rPr>
          <w:rFonts w:ascii="Helvetica" w:hAnsi="Helvetica" w:cs="Helvetica"/>
          <w:b/>
          <w:bCs/>
          <w:color w:val="000000"/>
        </w:rPr>
        <w:t>CDF</w:t>
      </w:r>
      <w:proofErr w:type="spellEnd"/>
      <w:r>
        <w:rPr>
          <w:rFonts w:ascii="Helvetica" w:hAnsi="Helvetica" w:cs="Helvetica"/>
          <w:color w:val="000000"/>
        </w:rPr>
        <w:t>, materiale completamente ecocompatibile, l’istallazione si pone l’obiettivo di far riflettere sul rapporto della produzione industriale e la salvaguardia del pianeta, tema fondamentale per l’ethos dell’azienda elvetica.</w:t>
      </w:r>
    </w:p>
    <w:p w14:paraId="4558DC16" w14:textId="31D54D74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 impreziosire i pannelli di </w:t>
      </w:r>
      <w:proofErr w:type="spellStart"/>
      <w:r>
        <w:rPr>
          <w:rFonts w:ascii="Helvetica" w:hAnsi="Helvetica" w:cs="Helvetica"/>
          <w:color w:val="000000"/>
        </w:rPr>
        <w:t>Swiss</w:t>
      </w:r>
      <w:r>
        <w:rPr>
          <w:rFonts w:ascii="Helvetica" w:hAnsi="Helvetica" w:cs="Helvetica"/>
          <w:b/>
          <w:bCs/>
          <w:color w:val="000000"/>
        </w:rPr>
        <w:t>CDF</w:t>
      </w:r>
      <w:proofErr w:type="spellEnd"/>
      <w:r>
        <w:rPr>
          <w:rFonts w:ascii="Helvetica" w:hAnsi="Helvetica" w:cs="Helvetica"/>
          <w:color w:val="000000"/>
        </w:rPr>
        <w:t xml:space="preserve"> le nuove finiture</w:t>
      </w:r>
      <w:r w:rsidR="00EC0AA3">
        <w:rPr>
          <w:rFonts w:ascii="Helvetica" w:hAnsi="Helvetica" w:cs="Helvetica"/>
          <w:color w:val="000000"/>
        </w:rPr>
        <w:t xml:space="preserve"> di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CamuStyle</w:t>
      </w:r>
      <w:proofErr w:type="spellEnd"/>
      <w:r>
        <w:rPr>
          <w:rFonts w:ascii="Helvetica" w:hAnsi="Helvetica" w:cs="Helvetica"/>
          <w:color w:val="000000"/>
        </w:rPr>
        <w:t xml:space="preserve"> TX, che nella sua trama richiama i materiali classici dell’edilizia e dell’</w:t>
      </w:r>
      <w:proofErr w:type="spellStart"/>
      <w:r>
        <w:rPr>
          <w:rFonts w:ascii="Helvetica" w:hAnsi="Helvetica" w:cs="Helvetica"/>
          <w:i/>
          <w:iCs/>
          <w:color w:val="000000"/>
        </w:rPr>
        <w:t>interior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design</w:t>
      </w:r>
      <w:r w:rsidR="00EC0AA3"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 xml:space="preserve"> cemento, tessuto e acciaio</w:t>
      </w:r>
      <w:r w:rsidR="00EC0AA3"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 xml:space="preserve"> e </w:t>
      </w:r>
      <w:proofErr w:type="spellStart"/>
      <w:r>
        <w:rPr>
          <w:rFonts w:ascii="Helvetica" w:hAnsi="Helvetica" w:cs="Helvetica"/>
          <w:color w:val="000000"/>
        </w:rPr>
        <w:t>CamuStyle</w:t>
      </w:r>
      <w:proofErr w:type="spellEnd"/>
      <w:r>
        <w:rPr>
          <w:rFonts w:ascii="Helvetica" w:hAnsi="Helvetica" w:cs="Helvetica"/>
          <w:color w:val="000000"/>
        </w:rPr>
        <w:t xml:space="preserve"> ZX che richiama uno degli elementi più vigorosi presenti in natura</w:t>
      </w:r>
      <w:r w:rsidR="00EC0AA3"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 xml:space="preserve"> il fulmine, elemento decorativo che ritroviamo in tutta la collezione.</w:t>
      </w:r>
    </w:p>
    <w:p w14:paraId="7D0015F3" w14:textId="77777777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075702F1" w14:textId="3F72D6B9" w:rsidR="00883C2B" w:rsidRDefault="00883C2B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I</w:t>
      </w:r>
      <w:r w:rsidR="00EC0AA3">
        <w:rPr>
          <w:rFonts w:ascii="Helvetica" w:hAnsi="Helvetica" w:cs="Helvetica"/>
          <w:b/>
          <w:bCs/>
          <w:color w:val="000000"/>
        </w:rPr>
        <w:t>NSIDE</w:t>
      </w:r>
      <w:r>
        <w:rPr>
          <w:rFonts w:ascii="Helvetica" w:hAnsi="Helvetica" w:cs="Helvetica"/>
          <w:color w:val="000000"/>
        </w:rPr>
        <w:t>, istallazione per la città, un elemento struttura che invadendo il luogo-piazza diviene richiamo a riflession</w:t>
      </w:r>
      <w:r w:rsidR="00EC0AA3">
        <w:rPr>
          <w:rFonts w:ascii="Helvetica" w:hAnsi="Helvetica" w:cs="Helvetica"/>
          <w:color w:val="000000"/>
        </w:rPr>
        <w:t>i</w:t>
      </w:r>
      <w:r>
        <w:rPr>
          <w:rFonts w:ascii="Helvetica" w:hAnsi="Helvetica" w:cs="Helvetica"/>
          <w:color w:val="000000"/>
        </w:rPr>
        <w:t xml:space="preserve"> su temi contemporanei riferiti alla salvaguardia del pianeta</w:t>
      </w:r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7004CBA4" w14:textId="70F9CD11" w:rsidR="00BC481E" w:rsidRDefault="00BC481E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0407BA5" w14:textId="77777777" w:rsidR="00FF425E" w:rsidRDefault="00FF425E" w:rsidP="00FF425E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</w:rPr>
      </w:pPr>
    </w:p>
    <w:p w14:paraId="6BE4536B" w14:textId="5F20F82B" w:rsidR="00FF425E" w:rsidRPr="00FF425E" w:rsidRDefault="00FF425E" w:rsidP="00FF425E">
      <w:pP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</w:rPr>
      </w:pPr>
      <w:r w:rsidRPr="00E10369">
        <w:rPr>
          <w:rFonts w:ascii="Helvetica" w:hAnsi="Helvetica" w:cs="Helvetica"/>
          <w:b/>
          <w:color w:val="000000"/>
        </w:rPr>
        <w:t>SWISS KRONO AG</w:t>
      </w:r>
    </w:p>
    <w:p w14:paraId="78221EC9" w14:textId="509481A7" w:rsidR="00FF425E" w:rsidRPr="000E51D5" w:rsidRDefault="00FF425E" w:rsidP="00FF4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 xml:space="preserve">SWISS KRONO AG è un’azienda </w:t>
      </w:r>
      <w:proofErr w:type="spellStart"/>
      <w:r w:rsidRPr="000E51D5">
        <w:rPr>
          <w:rFonts w:ascii="Helvetica" w:hAnsi="Helvetica" w:cs="Helvetica"/>
          <w:color w:val="000000"/>
          <w:sz w:val="22"/>
        </w:rPr>
        <w:t>Swiss</w:t>
      </w:r>
      <w:proofErr w:type="spellEnd"/>
      <w:r w:rsidRPr="000E51D5">
        <w:rPr>
          <w:rFonts w:ascii="Helvetica" w:hAnsi="Helvetica" w:cs="Helvetica"/>
          <w:color w:val="000000"/>
          <w:sz w:val="22"/>
        </w:rPr>
        <w:t xml:space="preserve"> </w:t>
      </w:r>
      <w:proofErr w:type="spellStart"/>
      <w:r w:rsidRPr="000E51D5">
        <w:rPr>
          <w:rFonts w:ascii="Helvetica" w:hAnsi="Helvetica" w:cs="Helvetica"/>
          <w:color w:val="000000"/>
          <w:sz w:val="22"/>
        </w:rPr>
        <w:t>Krono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Group, Holding riconosciuta al mondo come player </w:t>
      </w:r>
      <w:r w:rsidRPr="000E51D5">
        <w:rPr>
          <w:rFonts w:ascii="Helvetica" w:hAnsi="Helvetica" w:cs="Helvetica"/>
          <w:color w:val="000000"/>
          <w:sz w:val="22"/>
        </w:rPr>
        <w:t>importante nel mercato della produzione e finitura di prodotti di legno.</w:t>
      </w:r>
    </w:p>
    <w:p w14:paraId="5003F629" w14:textId="33A45A6A" w:rsidR="00FF425E" w:rsidRDefault="00FF425E" w:rsidP="00FF4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</w:rPr>
      </w:pPr>
      <w:r w:rsidRPr="000E51D5">
        <w:rPr>
          <w:rFonts w:ascii="Helvetica" w:hAnsi="Helvetica" w:cs="Helvetica"/>
          <w:color w:val="000000"/>
          <w:sz w:val="22"/>
        </w:rPr>
        <w:t xml:space="preserve">SWISS KRONO AG è, come le altre </w:t>
      </w:r>
      <w:r>
        <w:rPr>
          <w:rFonts w:ascii="Helvetica" w:hAnsi="Helvetica" w:cs="Helvetica"/>
          <w:color w:val="000000"/>
          <w:sz w:val="22"/>
        </w:rPr>
        <w:t>aziende del gruppo</w:t>
      </w:r>
      <w:r w:rsidRPr="000E51D5">
        <w:rPr>
          <w:rFonts w:ascii="Helvetica" w:hAnsi="Helvetica" w:cs="Helvetica"/>
          <w:color w:val="000000"/>
          <w:sz w:val="22"/>
        </w:rPr>
        <w:t>, un centro autonomo di profitti. L’impiant</w:t>
      </w:r>
      <w:r>
        <w:rPr>
          <w:rFonts w:ascii="Helvetica" w:hAnsi="Helvetica" w:cs="Helvetica"/>
          <w:color w:val="000000"/>
          <w:sz w:val="22"/>
        </w:rPr>
        <w:t>o di produzione di oggi, è stato fondato</w:t>
      </w:r>
      <w:r w:rsidRPr="000E51D5">
        <w:rPr>
          <w:rFonts w:ascii="Helvetica" w:hAnsi="Helvetica" w:cs="Helvetica"/>
          <w:color w:val="000000"/>
          <w:sz w:val="22"/>
        </w:rPr>
        <w:t xml:space="preserve"> nel 1966, </w:t>
      </w:r>
      <w:r>
        <w:rPr>
          <w:rFonts w:ascii="Helvetica" w:hAnsi="Helvetica" w:cs="Helvetica"/>
          <w:color w:val="000000"/>
          <w:sz w:val="22"/>
        </w:rPr>
        <w:t xml:space="preserve">è </w:t>
      </w:r>
      <w:r w:rsidRPr="000E51D5">
        <w:rPr>
          <w:rFonts w:ascii="Helvetica" w:hAnsi="Helvetica" w:cs="Helvetica"/>
          <w:color w:val="000000"/>
          <w:sz w:val="22"/>
        </w:rPr>
        <w:t xml:space="preserve">ubicato </w:t>
      </w:r>
      <w:r>
        <w:rPr>
          <w:rFonts w:ascii="Helvetica" w:hAnsi="Helvetica" w:cs="Helvetica"/>
          <w:color w:val="000000"/>
          <w:sz w:val="22"/>
        </w:rPr>
        <w:t xml:space="preserve">a </w:t>
      </w:r>
      <w:proofErr w:type="spellStart"/>
      <w:r w:rsidRPr="000E51D5">
        <w:rPr>
          <w:rFonts w:ascii="Helvetica" w:hAnsi="Helvetica" w:cs="Helvetica"/>
          <w:color w:val="000000"/>
          <w:sz w:val="22"/>
        </w:rPr>
        <w:t>Menznau</w:t>
      </w:r>
      <w:proofErr w:type="spellEnd"/>
      <w:r w:rsidRPr="000E51D5">
        <w:rPr>
          <w:rFonts w:ascii="Helvetica" w:hAnsi="Helvetica" w:cs="Helvetica"/>
          <w:color w:val="000000"/>
          <w:sz w:val="22"/>
        </w:rPr>
        <w:t>, un paese idilliaco in mezzo all</w:t>
      </w:r>
      <w:r>
        <w:rPr>
          <w:rFonts w:ascii="Helvetica" w:hAnsi="Helvetica" w:cs="Helvetica"/>
          <w:color w:val="000000"/>
          <w:sz w:val="22"/>
        </w:rPr>
        <w:t>a natura del Cantone di Lucerna. P</w:t>
      </w:r>
      <w:r w:rsidRPr="000E51D5">
        <w:rPr>
          <w:rFonts w:ascii="Helvetica" w:hAnsi="Helvetica" w:cs="Helvetica"/>
          <w:color w:val="000000"/>
          <w:sz w:val="22"/>
        </w:rPr>
        <w:t>roduce prodotti di legno nell’usuale qualità svizzera e li vende in tutto il mondo.</w:t>
      </w:r>
    </w:p>
    <w:p w14:paraId="43076786" w14:textId="77777777" w:rsidR="00FF425E" w:rsidRDefault="00FF425E" w:rsidP="00FF4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</w:rPr>
      </w:pPr>
    </w:p>
    <w:p w14:paraId="0E1B5759" w14:textId="77777777" w:rsidR="00FF425E" w:rsidRPr="000E51D5" w:rsidRDefault="00FF425E" w:rsidP="00FF4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</w:rPr>
      </w:pPr>
    </w:p>
    <w:p w14:paraId="49F2B8BD" w14:textId="77777777" w:rsidR="00FF425E" w:rsidRPr="00FF425E" w:rsidRDefault="00FF425E" w:rsidP="00FF4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lang w:val="en-US"/>
        </w:rPr>
      </w:pPr>
      <w:r w:rsidRPr="00FF425E">
        <w:rPr>
          <w:rFonts w:ascii="Helvetica" w:hAnsi="Helvetica" w:cs="Helvetica"/>
          <w:color w:val="000000"/>
          <w:sz w:val="22"/>
          <w:lang w:val="en-US"/>
        </w:rPr>
        <w:t>www.swisskrono.ch</w:t>
      </w:r>
    </w:p>
    <w:p w14:paraId="7FA60878" w14:textId="77777777" w:rsidR="00FF425E" w:rsidRPr="00736F9C" w:rsidRDefault="00FF425E" w:rsidP="00FF4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E7024AE" w14:textId="77777777" w:rsidR="00E10369" w:rsidRPr="00FF425E" w:rsidRDefault="00E10369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lang w:val="en-US"/>
        </w:rPr>
      </w:pPr>
    </w:p>
    <w:p w14:paraId="7AE45B67" w14:textId="25937290" w:rsidR="00BC481E" w:rsidRPr="00FF425E" w:rsidRDefault="00BC481E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49EB756" w14:textId="77EC1A7B" w:rsidR="00BC481E" w:rsidRPr="00FF425E" w:rsidRDefault="00BC481E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7C0E263" w14:textId="7DB9B39F" w:rsidR="00BC481E" w:rsidRPr="00FF425E" w:rsidRDefault="00BC481E" w:rsidP="00883C2B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82CDBC9" w14:textId="113FDA50" w:rsidR="00BC481E" w:rsidRPr="00FF425E" w:rsidRDefault="00BC481E" w:rsidP="00BC481E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  <w:lang w:val="en-US"/>
        </w:rPr>
      </w:pPr>
      <w:r w:rsidRPr="00FF425E">
        <w:rPr>
          <w:rFonts w:ascii="Helvetica" w:hAnsi="Helvetica" w:cs="Helvetica"/>
          <w:b/>
          <w:color w:val="000000"/>
          <w:sz w:val="22"/>
          <w:szCs w:val="22"/>
          <w:lang w:val="en-US"/>
        </w:rPr>
        <w:t xml:space="preserve">UFFICIO STAMPA </w:t>
      </w:r>
    </w:p>
    <w:p w14:paraId="59A6F4D2" w14:textId="4A15FF91" w:rsidR="00BC481E" w:rsidRPr="00FF425E" w:rsidRDefault="00BC481E" w:rsidP="00BC48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F425E">
        <w:rPr>
          <w:rFonts w:ascii="Helvetica" w:hAnsi="Helvetica" w:cs="Helvetica"/>
          <w:color w:val="000000"/>
          <w:sz w:val="22"/>
          <w:szCs w:val="22"/>
          <w:lang w:val="en-US"/>
        </w:rPr>
        <w:t>Communication Juice</w:t>
      </w:r>
    </w:p>
    <w:p w14:paraId="62AC796A" w14:textId="4EA84FB3" w:rsidR="00BC481E" w:rsidRDefault="00BC481E" w:rsidP="00BC48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Via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S.Piattoli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7, Milano </w:t>
      </w:r>
    </w:p>
    <w:p w14:paraId="2D085BF0" w14:textId="5C3CE68D" w:rsidR="00BC481E" w:rsidRDefault="004C58A6" w:rsidP="00BC48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7" w:history="1">
        <w:r w:rsidR="00BC481E" w:rsidRPr="000C0DAB">
          <w:rPr>
            <w:rStyle w:val="Collegamentoipertestuale"/>
            <w:rFonts w:ascii="Helvetica" w:hAnsi="Helvetica" w:cs="Helvetica"/>
            <w:sz w:val="22"/>
            <w:szCs w:val="22"/>
          </w:rPr>
          <w:t>info@cjuice.it</w:t>
        </w:r>
      </w:hyperlink>
      <w:r w:rsidR="00BC481E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27659A12" w14:textId="07079CC6" w:rsidR="00BC481E" w:rsidRDefault="00BC481E" w:rsidP="00BC48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tel. 0242107422</w:t>
      </w:r>
    </w:p>
    <w:p w14:paraId="2C5D3F9C" w14:textId="77777777" w:rsidR="00883C2B" w:rsidRPr="002A7842" w:rsidRDefault="00883C2B" w:rsidP="00BC481E">
      <w:pPr>
        <w:jc w:val="right"/>
      </w:pPr>
    </w:p>
    <w:sectPr w:rsidR="00883C2B" w:rsidRPr="002A7842" w:rsidSect="00505B07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D4FD6" w14:textId="77777777" w:rsidR="00553BB6" w:rsidRDefault="00553BB6" w:rsidP="00AD49FC">
      <w:r>
        <w:separator/>
      </w:r>
    </w:p>
  </w:endnote>
  <w:endnote w:type="continuationSeparator" w:id="0">
    <w:p w14:paraId="244E4327" w14:textId="77777777" w:rsidR="00553BB6" w:rsidRDefault="00553BB6" w:rsidP="00AD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page" w:tblpX="1210" w:tblpY="-17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2226"/>
    </w:tblGrid>
    <w:tr w:rsidR="00AD49FC" w:rsidRPr="00FF425E" w14:paraId="6C18EED3" w14:textId="77777777" w:rsidTr="00AD49FC">
      <w:trPr>
        <w:trHeight w:val="261"/>
      </w:trPr>
      <w:tc>
        <w:tcPr>
          <w:tcW w:w="2226" w:type="dxa"/>
        </w:tcPr>
        <w:p w14:paraId="3DBD4270" w14:textId="77777777" w:rsidR="00AD49FC" w:rsidRPr="00FE2723" w:rsidRDefault="00AD49FC" w:rsidP="009F6366">
          <w:pPr>
            <w:rPr>
              <w:b/>
              <w:color w:val="C00000"/>
              <w:sz w:val="18"/>
              <w:szCs w:val="18"/>
            </w:rPr>
          </w:pPr>
          <w:r w:rsidRPr="00FE2723">
            <w:rPr>
              <w:b/>
              <w:color w:val="C00000"/>
              <w:sz w:val="18"/>
              <w:szCs w:val="18"/>
            </w:rPr>
            <w:t>SWISS KRONO AG</w:t>
          </w:r>
        </w:p>
        <w:p w14:paraId="20AAA718" w14:textId="77777777" w:rsidR="00AD49FC" w:rsidRPr="00C87A58" w:rsidRDefault="00AD49FC" w:rsidP="009F6366">
          <w:pPr>
            <w:rPr>
              <w:sz w:val="18"/>
              <w:szCs w:val="18"/>
            </w:rPr>
          </w:pPr>
          <w:proofErr w:type="spellStart"/>
          <w:r w:rsidRPr="00C87A58">
            <w:rPr>
              <w:sz w:val="18"/>
              <w:szCs w:val="18"/>
            </w:rPr>
            <w:t>Willisauerstrasse</w:t>
          </w:r>
          <w:proofErr w:type="spellEnd"/>
          <w:r w:rsidRPr="00C87A58">
            <w:rPr>
              <w:sz w:val="18"/>
              <w:szCs w:val="18"/>
            </w:rPr>
            <w:t xml:space="preserve"> 37 </w:t>
          </w:r>
          <w:r>
            <w:rPr>
              <w:sz w:val="18"/>
              <w:szCs w:val="18"/>
            </w:rPr>
            <w:br/>
          </w:r>
          <w:r w:rsidRPr="00C87A58">
            <w:rPr>
              <w:sz w:val="18"/>
              <w:szCs w:val="18"/>
            </w:rPr>
            <w:t xml:space="preserve">6122 </w:t>
          </w:r>
          <w:proofErr w:type="spellStart"/>
          <w:r w:rsidRPr="00C87A58">
            <w:rPr>
              <w:sz w:val="18"/>
              <w:szCs w:val="18"/>
            </w:rPr>
            <w:t>Menznau</w:t>
          </w:r>
          <w:proofErr w:type="spellEnd"/>
        </w:p>
        <w:p w14:paraId="4DD9067B" w14:textId="77777777" w:rsidR="00AD49FC" w:rsidRPr="00C87A58" w:rsidRDefault="00AD49FC" w:rsidP="009F6366">
          <w:pPr>
            <w:rPr>
              <w:sz w:val="18"/>
              <w:szCs w:val="18"/>
            </w:rPr>
          </w:pPr>
          <w:proofErr w:type="spellStart"/>
          <w:r w:rsidRPr="00C87A58">
            <w:rPr>
              <w:sz w:val="18"/>
              <w:szCs w:val="18"/>
            </w:rPr>
            <w:t>Schweiz</w:t>
          </w:r>
          <w:proofErr w:type="spellEnd"/>
          <w:r w:rsidRPr="00C87A58">
            <w:rPr>
              <w:sz w:val="18"/>
              <w:szCs w:val="18"/>
            </w:rPr>
            <w:t>/</w:t>
          </w:r>
          <w:proofErr w:type="spellStart"/>
          <w:r w:rsidRPr="00C87A58">
            <w:rPr>
              <w:sz w:val="18"/>
              <w:szCs w:val="18"/>
            </w:rPr>
            <w:t>Switzerland</w:t>
          </w:r>
          <w:proofErr w:type="spellEnd"/>
        </w:p>
      </w:tc>
      <w:tc>
        <w:tcPr>
          <w:tcW w:w="2226" w:type="dxa"/>
        </w:tcPr>
        <w:p w14:paraId="19DA7075" w14:textId="77777777" w:rsidR="00AD49FC" w:rsidRPr="00883C2B" w:rsidRDefault="00AD49FC" w:rsidP="009F6366">
          <w:pPr>
            <w:rPr>
              <w:sz w:val="18"/>
              <w:szCs w:val="18"/>
              <w:lang w:val="en-US"/>
            </w:rPr>
          </w:pPr>
          <w:r w:rsidRPr="00883C2B">
            <w:rPr>
              <w:sz w:val="18"/>
              <w:szCs w:val="18"/>
              <w:lang w:val="en-US"/>
            </w:rPr>
            <w:t xml:space="preserve">Tel.: +41 41 4949494 </w:t>
          </w:r>
          <w:r w:rsidRPr="00883C2B">
            <w:rPr>
              <w:sz w:val="18"/>
              <w:szCs w:val="18"/>
              <w:lang w:val="en-US"/>
            </w:rPr>
            <w:br/>
            <w:t>Fax: +41 41 4949449 www.swisskrono.ch info@swisskrono.ch</w:t>
          </w:r>
        </w:p>
      </w:tc>
    </w:tr>
  </w:tbl>
  <w:p w14:paraId="138F08F2" w14:textId="77777777" w:rsidR="00AD49FC" w:rsidRPr="00883C2B" w:rsidRDefault="00AD49F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8C512" w14:textId="77777777" w:rsidR="00553BB6" w:rsidRDefault="00553BB6" w:rsidP="00AD49FC">
      <w:r>
        <w:separator/>
      </w:r>
    </w:p>
  </w:footnote>
  <w:footnote w:type="continuationSeparator" w:id="0">
    <w:p w14:paraId="59FD85B9" w14:textId="77777777" w:rsidR="00553BB6" w:rsidRDefault="00553BB6" w:rsidP="00AD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21C6" w14:textId="77777777" w:rsidR="00AD49FC" w:rsidRDefault="00AD49FC">
    <w:pPr>
      <w:pStyle w:val="Intestazione"/>
    </w:pPr>
    <w:r w:rsidRPr="00AD49FC">
      <w:rPr>
        <w:rFonts w:ascii="Times" w:hAnsi="Times" w:cs="Times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85EEBC9" wp14:editId="1C886E9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6400" cy="435610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03" b="11645"/>
                  <a:stretch/>
                </pic:blipFill>
                <pic:spPr bwMode="auto">
                  <a:xfrm>
                    <a:off x="0" y="0"/>
                    <a:ext cx="23364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FC"/>
    <w:rsid w:val="00020686"/>
    <w:rsid w:val="00052260"/>
    <w:rsid w:val="0006167C"/>
    <w:rsid w:val="000C3C15"/>
    <w:rsid w:val="000E51D5"/>
    <w:rsid w:val="00103F54"/>
    <w:rsid w:val="001C1C47"/>
    <w:rsid w:val="002A7842"/>
    <w:rsid w:val="00374B9F"/>
    <w:rsid w:val="003B4F52"/>
    <w:rsid w:val="00434F2C"/>
    <w:rsid w:val="00442639"/>
    <w:rsid w:val="00491C10"/>
    <w:rsid w:val="004C58A6"/>
    <w:rsid w:val="004E7777"/>
    <w:rsid w:val="00505B07"/>
    <w:rsid w:val="005064F9"/>
    <w:rsid w:val="00553BB6"/>
    <w:rsid w:val="005A2AB3"/>
    <w:rsid w:val="00717E0E"/>
    <w:rsid w:val="00793C45"/>
    <w:rsid w:val="00802692"/>
    <w:rsid w:val="00833088"/>
    <w:rsid w:val="00883C2B"/>
    <w:rsid w:val="00920CCD"/>
    <w:rsid w:val="009B1842"/>
    <w:rsid w:val="00AC7022"/>
    <w:rsid w:val="00AD49FC"/>
    <w:rsid w:val="00AE765C"/>
    <w:rsid w:val="00BC481E"/>
    <w:rsid w:val="00C51BBB"/>
    <w:rsid w:val="00C93E07"/>
    <w:rsid w:val="00C96F5A"/>
    <w:rsid w:val="00D12861"/>
    <w:rsid w:val="00D14673"/>
    <w:rsid w:val="00E10369"/>
    <w:rsid w:val="00E47499"/>
    <w:rsid w:val="00EA0966"/>
    <w:rsid w:val="00EC0AA3"/>
    <w:rsid w:val="00EC7F04"/>
    <w:rsid w:val="00F32A2B"/>
    <w:rsid w:val="00F84DAE"/>
    <w:rsid w:val="00F956B1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49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B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9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9FC"/>
  </w:style>
  <w:style w:type="paragraph" w:styleId="Pidipagina">
    <w:name w:val="footer"/>
    <w:basedOn w:val="Normale"/>
    <w:link w:val="PidipaginaCarattere"/>
    <w:uiPriority w:val="99"/>
    <w:unhideWhenUsed/>
    <w:rsid w:val="00AD49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9FC"/>
  </w:style>
  <w:style w:type="table" w:styleId="Grigliatabella">
    <w:name w:val="Table Grid"/>
    <w:basedOn w:val="Tabellanormale"/>
    <w:uiPriority w:val="39"/>
    <w:rsid w:val="00AD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48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C48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juic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394C21-A82B-474B-A715-396CD1C4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Peculea</dc:creator>
  <cp:keywords/>
  <dc:description/>
  <cp:lastModifiedBy>Veronica Airaghi</cp:lastModifiedBy>
  <cp:revision>8</cp:revision>
  <dcterms:created xsi:type="dcterms:W3CDTF">2018-03-26T08:02:00Z</dcterms:created>
  <dcterms:modified xsi:type="dcterms:W3CDTF">2018-03-30T07:52:00Z</dcterms:modified>
</cp:coreProperties>
</file>