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9EFFD" w14:textId="77777777" w:rsidR="001B6996" w:rsidRDefault="001B6996" w:rsidP="001B6996">
      <w:pPr>
        <w:spacing w:line="360" w:lineRule="auto"/>
        <w:rPr>
          <w:rFonts w:cs="Arial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6DB83C6" wp14:editId="3E5B3678">
                <wp:simplePos x="0" y="0"/>
                <wp:positionH relativeFrom="column">
                  <wp:posOffset>-1091565</wp:posOffset>
                </wp:positionH>
                <wp:positionV relativeFrom="page">
                  <wp:posOffset>459740</wp:posOffset>
                </wp:positionV>
                <wp:extent cx="6248400" cy="892175"/>
                <wp:effectExtent l="0" t="0" r="0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48400" cy="892175"/>
                          <a:chOff x="0" y="0"/>
                          <a:chExt cx="3936" cy="562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_M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" y="0"/>
                            <a:ext cx="793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4" y="155"/>
                            <a:ext cx="3552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E750D" w14:textId="77777777" w:rsidR="001B6996" w:rsidRDefault="001B6996" w:rsidP="001B6996">
                              <w:pPr>
                                <w:rPr>
                                  <w:rFonts w:cs="Arial"/>
                                  <w:b/>
                                  <w:snapToGrid w:val="0"/>
                                  <w:color w:val="000000"/>
                                  <w:sz w:val="76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76"/>
                                </w:rPr>
                                <w:t>C</w:t>
                              </w:r>
                              <w:r>
                                <w:rPr>
                                  <w:snapToGrid w:val="0"/>
                                  <w:color w:val="000000"/>
                                  <w:sz w:val="76"/>
                                </w:rPr>
                                <w:t xml:space="preserve">omunicato </w:t>
                              </w:r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76"/>
                                </w:rPr>
                                <w:t>s</w:t>
                              </w:r>
                              <w:r>
                                <w:rPr>
                                  <w:snapToGrid w:val="0"/>
                                  <w:color w:val="000000"/>
                                  <w:sz w:val="76"/>
                                </w:rPr>
                                <w:t>tampa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15"/>
                            <a:ext cx="29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92A90BC" id="Group 1" o:spid="_x0000_s1026" style="position:absolute;margin-left:-85.95pt;margin-top:36.2pt;width:492pt;height:70.25pt;z-index:251659264;mso-position-vertical-relative:page" coordsize="3936,5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_M_color" style="position:absolute;left:461;width:79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">
                  <v:imagedata r:id="rId9" o:title="logo_M_colo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84;top:155;width:3552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" filled="f" fillcolor="#0c9" stroked="f">
                  <o:lock v:ext="edit" aspectratio="t"/>
                  <v:textbox>
                    <w:txbxContent>
                      <w:p w:rsidR="001B6996" w:rsidRDefault="001B6996" w:rsidP="001B6996">
                        <w:pPr>
                          <w:rPr>
                            <w:b/>
                            <w:snapToGrid w:val="0"/>
                            <w:color w:val="000000"/>
                            <w:sz w:val="76"/>
                            <w:rFonts w:cs="Arial"/>
                          </w:rPr>
                        </w:pPr>
                        <w:r>
                          <w:rPr>
                            <w:snapToGrid w:val="0"/>
                            <w:color w:val="000000"/>
                            <w:sz w:val="76"/>
                            <w:b/>
                          </w:rPr>
                          <w:t xml:space="preserve">C</w:t>
                        </w:r>
                        <w:r>
                          <w:rPr>
                            <w:snapToGrid w:val="0"/>
                            <w:color w:val="000000"/>
                            <w:sz w:val="76"/>
                          </w:rPr>
                          <w:t xml:space="preserve">omunicato </w:t>
                        </w:r>
                        <w:r>
                          <w:rPr>
                            <w:snapToGrid w:val="0"/>
                            <w:color w:val="000000"/>
                            <w:sz w:val="76"/>
                            <w:b/>
                          </w:rPr>
                          <w:t xml:space="preserve">s</w:t>
                        </w:r>
                        <w:r>
                          <w:rPr>
                            <w:snapToGrid w:val="0"/>
                            <w:color w:val="000000"/>
                            <w:sz w:val="76"/>
                          </w:rPr>
                          <w:t xml:space="preserve">tampa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0,215" to="2947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anchory="page"/>
                <w10:anchorlock/>
              </v:group>
            </w:pict>
          </mc:Fallback>
        </mc:AlternateContent>
      </w:r>
    </w:p>
    <w:p w14:paraId="5D486AB1" w14:textId="77777777" w:rsidR="001B6996" w:rsidRDefault="001B6996" w:rsidP="001B6996">
      <w:pPr>
        <w:spacing w:line="360" w:lineRule="auto"/>
        <w:rPr>
          <w:rFonts w:cs="Arial"/>
        </w:rPr>
      </w:pPr>
    </w:p>
    <w:p w14:paraId="3E31E177" w14:textId="77777777" w:rsidR="001B6996" w:rsidRDefault="001B6996" w:rsidP="001B6996">
      <w:pPr>
        <w:spacing w:line="360" w:lineRule="auto"/>
        <w:rPr>
          <w:rFonts w:cs="Arial"/>
        </w:rPr>
      </w:pPr>
    </w:p>
    <w:p w14:paraId="0B55F621" w14:textId="77777777" w:rsidR="001B6996" w:rsidRPr="00A45ACA" w:rsidRDefault="001B6996" w:rsidP="001B6996">
      <w:pPr>
        <w:jc w:val="center"/>
        <w:rPr>
          <w:rFonts w:ascii="Arial" w:hAnsi="Arial" w:cs="Arial"/>
          <w:b/>
          <w:sz w:val="28"/>
          <w:szCs w:val="28"/>
        </w:rPr>
      </w:pPr>
    </w:p>
    <w:p w14:paraId="7BCFF47A" w14:textId="1C8B4BF5" w:rsidR="009E5B88" w:rsidRDefault="003B055E" w:rsidP="0059357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Honda annuncia la sua partecipazione alla Milano Design Week con e-Prototype</w:t>
      </w:r>
    </w:p>
    <w:p w14:paraId="73E2D7C4" w14:textId="77777777" w:rsidR="00604E7B" w:rsidRDefault="00604E7B" w:rsidP="0059357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07C6653" w14:textId="77777777" w:rsidR="00604E7B" w:rsidRPr="00E53F09" w:rsidRDefault="007354CD" w:rsidP="00E53F09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Casa dell’ala dorata in mostra per la prima volta alla Milano Design Week  </w:t>
      </w:r>
    </w:p>
    <w:p w14:paraId="1F6E5C31" w14:textId="77777777" w:rsidR="00C156C7" w:rsidRDefault="007354CD" w:rsidP="00C156C7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Sotto i riflettori, il nuovo Honda e-Prototype, appena presentato in anteprima mondiale al Salone di Ginevra.</w:t>
      </w:r>
    </w:p>
    <w:p w14:paraId="67D375B3" w14:textId="77777777" w:rsidR="00E5279A" w:rsidRPr="00C156C7" w:rsidRDefault="00C156C7" w:rsidP="00C156C7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“Honda </w:t>
      </w:r>
      <w:r>
        <w:rPr>
          <w:rFonts w:ascii="Arial" w:hAnsi="Arial"/>
          <w:sz w:val="28"/>
          <w:szCs w:val="28"/>
        </w:rPr>
        <w:t>e</w:t>
      </w:r>
      <w:r>
        <w:rPr>
          <w:rFonts w:ascii="Arial" w:hAnsi="Arial"/>
          <w:sz w:val="22"/>
          <w:szCs w:val="22"/>
        </w:rPr>
        <w:t xml:space="preserve">xperience - Casa Connessa Tortona“ offrirà ai visitatori un’introspettiva unica nel Concept di design Honda e-Prototype </w:t>
      </w:r>
    </w:p>
    <w:p w14:paraId="3657532E" w14:textId="77777777" w:rsidR="00C93911" w:rsidRDefault="00290476" w:rsidP="00F83363">
      <w:pPr>
        <w:spacing w:before="240" w:line="360" w:lineRule="auto"/>
        <w:rPr>
          <w:rFonts w:ascii="Arial" w:hAnsi="Arial" w:cs="Arial"/>
        </w:rPr>
      </w:pPr>
      <w:r>
        <w:rPr>
          <w:rFonts w:ascii="Arial" w:hAnsi="Arial"/>
        </w:rPr>
        <w:t>La Casa nipponica ha annunciato la sua primissima partecipazione alla Milano Design Week, la più grande esposizione di design al mondo.  Nel quartiere Tortona, icona meneghina del design, Honda presenterà e-Prototype esprimendo lo stile di vita connesso al centro dell’ethos del modello. L’evento celebra la prima apparizione pubblica di Honda e-Prototype dopo il lancio al Salone di Ginevra di inizio mese. La vettura regala un’anteprima del modello a batteria elettrica prodotto di serie dalla Casa per il mercato europeo e sarà disponibile nelle concessionarie a partire dalla seconda metà dell’anno.</w:t>
      </w:r>
    </w:p>
    <w:p w14:paraId="4F1EEEEA" w14:textId="77777777" w:rsidR="00200DA7" w:rsidRDefault="00DA735F" w:rsidP="00F83363">
      <w:pPr>
        <w:spacing w:before="240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Nell’area espositiva, ribattezzata “Honda </w:t>
      </w:r>
      <w:r>
        <w:rPr>
          <w:rFonts w:ascii="Arial" w:hAnsi="Arial"/>
          <w:sz w:val="28"/>
          <w:szCs w:val="28"/>
        </w:rPr>
        <w:t>e</w:t>
      </w:r>
      <w:r>
        <w:rPr>
          <w:rFonts w:ascii="Arial" w:hAnsi="Arial"/>
        </w:rPr>
        <w:t>xperience - Casa Connessa Tortona”, prenderà vita un ambiente ispirato al Concept di design di Honda e-Prototype. I visitatori potranno vivere un'esperienza immersiva e saranno avviate collaborazioni visive con partner selezionati.</w:t>
      </w:r>
    </w:p>
    <w:p w14:paraId="70C073BA" w14:textId="77777777" w:rsidR="007354CD" w:rsidRPr="00CD39DC" w:rsidRDefault="005F3F17" w:rsidP="00F83363">
      <w:pPr>
        <w:spacing w:before="240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Il teaser offre un assaggio dell’“Albero dell’energia”, elemento centrale del design di questo modello.  </w:t>
      </w:r>
    </w:p>
    <w:p w14:paraId="222495EA" w14:textId="26EDB732" w:rsidR="00E75928" w:rsidRDefault="00CD39DC" w:rsidP="00E75928">
      <w:pPr>
        <w:spacing w:before="240" w:line="360" w:lineRule="auto"/>
        <w:rPr>
          <w:rFonts w:ascii="Arial" w:hAnsi="Arial" w:cs="Arial"/>
        </w:rPr>
      </w:pPr>
      <w:r>
        <w:rPr>
          <w:rFonts w:ascii="Arial" w:hAnsi="Arial"/>
        </w:rPr>
        <w:t>”Honda</w:t>
      </w:r>
      <w:r>
        <w:rPr>
          <w:rFonts w:ascii="Arial" w:hAnsi="Arial"/>
          <w:sz w:val="28"/>
          <w:szCs w:val="28"/>
        </w:rPr>
        <w:t xml:space="preserve"> e</w:t>
      </w:r>
      <w:r>
        <w:rPr>
          <w:rFonts w:ascii="Arial" w:hAnsi="Arial"/>
        </w:rPr>
        <w:t>xperience</w:t>
      </w:r>
      <w:r w:rsidR="00040FB2">
        <w:rPr>
          <w:rFonts w:ascii="Arial" w:hAnsi="Arial" w:cs="Arial"/>
        </w:rPr>
        <w:t xml:space="preserve"> - </w:t>
      </w:r>
      <w:r>
        <w:rPr>
          <w:rFonts w:ascii="Arial" w:hAnsi="Arial"/>
        </w:rPr>
        <w:t>Casa Connessa Tortona” vi aspetta in Via Tortona, a pochi passi dalla stazione di Porta Genova. L’orario delle visite è dalle 10.00 alle 21.00, dal 9 al 14 aprile 2019.</w:t>
      </w:r>
    </w:p>
    <w:p w14:paraId="709808D9" w14:textId="77777777" w:rsidR="00E75928" w:rsidRDefault="00E75928" w:rsidP="00210D1A">
      <w:pPr>
        <w:spacing w:line="360" w:lineRule="auto"/>
        <w:rPr>
          <w:rFonts w:ascii="Arial" w:hAnsi="Arial" w:cs="Arial"/>
        </w:rPr>
      </w:pPr>
    </w:p>
    <w:p w14:paraId="13985AAE" w14:textId="2BB189FD" w:rsidR="00743E08" w:rsidRPr="00A45ACA" w:rsidRDefault="00743E08" w:rsidP="00210D1A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743E08" w:rsidRPr="00A45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A34DA"/>
    <w:multiLevelType w:val="multilevel"/>
    <w:tmpl w:val="93AA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972702"/>
    <w:multiLevelType w:val="multilevel"/>
    <w:tmpl w:val="72D8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5E6002"/>
    <w:multiLevelType w:val="hybridMultilevel"/>
    <w:tmpl w:val="09C65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90CC5"/>
    <w:multiLevelType w:val="hybridMultilevel"/>
    <w:tmpl w:val="39C4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9059F"/>
    <w:multiLevelType w:val="hybridMultilevel"/>
    <w:tmpl w:val="9FA8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92BB5"/>
    <w:multiLevelType w:val="hybridMultilevel"/>
    <w:tmpl w:val="1842F21A"/>
    <w:lvl w:ilvl="0" w:tplc="5D5E4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46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62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8A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C2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41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29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C6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6D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AF6D83"/>
    <w:multiLevelType w:val="hybridMultilevel"/>
    <w:tmpl w:val="F0A0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43141"/>
    <w:multiLevelType w:val="multilevel"/>
    <w:tmpl w:val="93D8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534498"/>
    <w:multiLevelType w:val="hybridMultilevel"/>
    <w:tmpl w:val="41247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07EC3"/>
    <w:multiLevelType w:val="hybridMultilevel"/>
    <w:tmpl w:val="EE04C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96"/>
    <w:rsid w:val="00002F12"/>
    <w:rsid w:val="0003658E"/>
    <w:rsid w:val="00040FB2"/>
    <w:rsid w:val="00044440"/>
    <w:rsid w:val="000572D9"/>
    <w:rsid w:val="000701FE"/>
    <w:rsid w:val="0008655C"/>
    <w:rsid w:val="00090501"/>
    <w:rsid w:val="000E2A65"/>
    <w:rsid w:val="000E4175"/>
    <w:rsid w:val="000E5F17"/>
    <w:rsid w:val="000F611D"/>
    <w:rsid w:val="001268D4"/>
    <w:rsid w:val="0016476B"/>
    <w:rsid w:val="00183140"/>
    <w:rsid w:val="001B6996"/>
    <w:rsid w:val="001D238D"/>
    <w:rsid w:val="001E37B4"/>
    <w:rsid w:val="00200DA7"/>
    <w:rsid w:val="002032F9"/>
    <w:rsid w:val="00210D1A"/>
    <w:rsid w:val="0022434E"/>
    <w:rsid w:val="002676AC"/>
    <w:rsid w:val="00290476"/>
    <w:rsid w:val="002A5CE6"/>
    <w:rsid w:val="002B442C"/>
    <w:rsid w:val="002B5773"/>
    <w:rsid w:val="002D6EEF"/>
    <w:rsid w:val="002E0E68"/>
    <w:rsid w:val="003137D7"/>
    <w:rsid w:val="00360B5E"/>
    <w:rsid w:val="00383F3D"/>
    <w:rsid w:val="003B055E"/>
    <w:rsid w:val="003C733D"/>
    <w:rsid w:val="00416A6E"/>
    <w:rsid w:val="004419C7"/>
    <w:rsid w:val="00463AA5"/>
    <w:rsid w:val="00491769"/>
    <w:rsid w:val="004A455E"/>
    <w:rsid w:val="004B1EDC"/>
    <w:rsid w:val="00501813"/>
    <w:rsid w:val="00510F01"/>
    <w:rsid w:val="0052002E"/>
    <w:rsid w:val="0052292B"/>
    <w:rsid w:val="005645C4"/>
    <w:rsid w:val="00593572"/>
    <w:rsid w:val="005A342A"/>
    <w:rsid w:val="005B2B24"/>
    <w:rsid w:val="005B32A5"/>
    <w:rsid w:val="005F3F17"/>
    <w:rsid w:val="005F444E"/>
    <w:rsid w:val="00604979"/>
    <w:rsid w:val="00604E7B"/>
    <w:rsid w:val="00623FAA"/>
    <w:rsid w:val="00635BE8"/>
    <w:rsid w:val="00637BBB"/>
    <w:rsid w:val="00643A07"/>
    <w:rsid w:val="00672CE1"/>
    <w:rsid w:val="0067741E"/>
    <w:rsid w:val="00677B7A"/>
    <w:rsid w:val="006812B9"/>
    <w:rsid w:val="006E3333"/>
    <w:rsid w:val="006E3F29"/>
    <w:rsid w:val="006F34A2"/>
    <w:rsid w:val="00726D8C"/>
    <w:rsid w:val="007354CD"/>
    <w:rsid w:val="00741C0F"/>
    <w:rsid w:val="00743E08"/>
    <w:rsid w:val="0076576A"/>
    <w:rsid w:val="00776ADB"/>
    <w:rsid w:val="00795D76"/>
    <w:rsid w:val="007A2B87"/>
    <w:rsid w:val="007A339C"/>
    <w:rsid w:val="007B46EC"/>
    <w:rsid w:val="007C2986"/>
    <w:rsid w:val="00805A65"/>
    <w:rsid w:val="00883376"/>
    <w:rsid w:val="00895776"/>
    <w:rsid w:val="008C7D56"/>
    <w:rsid w:val="008D3C6F"/>
    <w:rsid w:val="008E3C9C"/>
    <w:rsid w:val="008F1EA2"/>
    <w:rsid w:val="00904642"/>
    <w:rsid w:val="00906124"/>
    <w:rsid w:val="00965E5F"/>
    <w:rsid w:val="009732D7"/>
    <w:rsid w:val="0099507D"/>
    <w:rsid w:val="009E5B88"/>
    <w:rsid w:val="009F0CBC"/>
    <w:rsid w:val="009F18A8"/>
    <w:rsid w:val="00A21155"/>
    <w:rsid w:val="00A272C2"/>
    <w:rsid w:val="00A40360"/>
    <w:rsid w:val="00A45ACA"/>
    <w:rsid w:val="00A62ED9"/>
    <w:rsid w:val="00A702EE"/>
    <w:rsid w:val="00A90030"/>
    <w:rsid w:val="00A97AC7"/>
    <w:rsid w:val="00AA0FC2"/>
    <w:rsid w:val="00AE3E85"/>
    <w:rsid w:val="00AE6F60"/>
    <w:rsid w:val="00B17466"/>
    <w:rsid w:val="00B33099"/>
    <w:rsid w:val="00B351C0"/>
    <w:rsid w:val="00B56903"/>
    <w:rsid w:val="00B62958"/>
    <w:rsid w:val="00B7499C"/>
    <w:rsid w:val="00B837DC"/>
    <w:rsid w:val="00B94D37"/>
    <w:rsid w:val="00B95A4B"/>
    <w:rsid w:val="00B97B39"/>
    <w:rsid w:val="00BD5374"/>
    <w:rsid w:val="00C156C7"/>
    <w:rsid w:val="00C27ABF"/>
    <w:rsid w:val="00C624C3"/>
    <w:rsid w:val="00C666E8"/>
    <w:rsid w:val="00C712C1"/>
    <w:rsid w:val="00C85311"/>
    <w:rsid w:val="00C92D1C"/>
    <w:rsid w:val="00C93911"/>
    <w:rsid w:val="00CA0592"/>
    <w:rsid w:val="00CB32D6"/>
    <w:rsid w:val="00CC2814"/>
    <w:rsid w:val="00CD2525"/>
    <w:rsid w:val="00CD39DC"/>
    <w:rsid w:val="00CE7898"/>
    <w:rsid w:val="00CF7E99"/>
    <w:rsid w:val="00D16AAB"/>
    <w:rsid w:val="00D23A52"/>
    <w:rsid w:val="00D623A4"/>
    <w:rsid w:val="00D737DE"/>
    <w:rsid w:val="00D835A6"/>
    <w:rsid w:val="00D83885"/>
    <w:rsid w:val="00D90F8C"/>
    <w:rsid w:val="00D972FC"/>
    <w:rsid w:val="00DA225E"/>
    <w:rsid w:val="00DA735F"/>
    <w:rsid w:val="00DB3CE1"/>
    <w:rsid w:val="00DD257A"/>
    <w:rsid w:val="00E10C71"/>
    <w:rsid w:val="00E5279A"/>
    <w:rsid w:val="00E53F09"/>
    <w:rsid w:val="00E75928"/>
    <w:rsid w:val="00E9738D"/>
    <w:rsid w:val="00EC1477"/>
    <w:rsid w:val="00EC633E"/>
    <w:rsid w:val="00EF25B2"/>
    <w:rsid w:val="00F43BA5"/>
    <w:rsid w:val="00F45CE9"/>
    <w:rsid w:val="00F700BC"/>
    <w:rsid w:val="00F814F8"/>
    <w:rsid w:val="00F83363"/>
    <w:rsid w:val="00F948FD"/>
    <w:rsid w:val="00FA5421"/>
    <w:rsid w:val="00FB5065"/>
    <w:rsid w:val="00FB5B1F"/>
    <w:rsid w:val="00FD18ED"/>
    <w:rsid w:val="00F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5C77"/>
  <w15:chartTrackingRefBased/>
  <w15:docId w15:val="{EB7F8976-917F-40A7-B1F4-433C6FCD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B6996"/>
    <w:pPr>
      <w:spacing w:line="240" w:lineRule="auto"/>
    </w:pPr>
    <w:rPr>
      <w:rFonts w:ascii="Calibri" w:hAnsi="Calibri" w:cs="Calibri"/>
      <w:lang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2958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62958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629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62958"/>
    <w:rPr>
      <w:rFonts w:ascii="Arial" w:eastAsiaTheme="majorEastAsia" w:hAnsi="Arial" w:cstheme="majorBidi"/>
      <w:b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2958"/>
    <w:rPr>
      <w:rFonts w:ascii="Arial" w:eastAsiaTheme="majorEastAsia" w:hAnsi="Arial" w:cstheme="majorBidi"/>
      <w:b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2958"/>
    <w:pPr>
      <w:numPr>
        <w:ilvl w:val="1"/>
      </w:numPr>
    </w:pPr>
    <w:rPr>
      <w:rFonts w:eastAsiaTheme="minorEastAsia"/>
      <w:b/>
      <w:color w:val="000000" w:themeColor="text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62958"/>
    <w:rPr>
      <w:rFonts w:ascii="Arial" w:eastAsiaTheme="minorEastAsia" w:hAnsi="Arial"/>
      <w:b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2958"/>
    <w:rPr>
      <w:rFonts w:ascii="Arial" w:eastAsiaTheme="majorEastAsia" w:hAnsi="Arial" w:cstheme="majorBidi"/>
      <w:i/>
      <w:color w:val="000000" w:themeColor="text1"/>
      <w:szCs w:val="24"/>
    </w:rPr>
  </w:style>
  <w:style w:type="paragraph" w:styleId="Paragrafoelenco">
    <w:name w:val="List Paragraph"/>
    <w:basedOn w:val="Normale"/>
    <w:uiPriority w:val="34"/>
    <w:qFormat/>
    <w:rsid w:val="001B6996"/>
    <w:pPr>
      <w:ind w:left="720"/>
      <w:contextualSpacing/>
    </w:pPr>
    <w:rPr>
      <w:rFonts w:ascii="Times New Roman" w:eastAsia="MS Mincho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0572D9"/>
    <w:rPr>
      <w:b/>
      <w:bCs/>
    </w:rPr>
  </w:style>
  <w:style w:type="paragraph" w:styleId="NormaleWeb">
    <w:name w:val="Normal (Web)"/>
    <w:basedOn w:val="Normale"/>
    <w:uiPriority w:val="99"/>
    <w:unhideWhenUsed/>
    <w:rsid w:val="000572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D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D8C"/>
    <w:rPr>
      <w:rFonts w:ascii="Segoe UI" w:hAnsi="Segoe UI" w:cs="Segoe UI"/>
      <w:sz w:val="18"/>
      <w:szCs w:val="18"/>
      <w:lang w:eastAsia="en-GB"/>
    </w:rPr>
  </w:style>
  <w:style w:type="paragraph" w:styleId="Revisione">
    <w:name w:val="Revision"/>
    <w:hidden/>
    <w:uiPriority w:val="99"/>
    <w:semiHidden/>
    <w:rsid w:val="00CD39DC"/>
    <w:pPr>
      <w:spacing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7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1D7CECC753D41855DC8241EBCA754" ma:contentTypeVersion="2" ma:contentTypeDescription="Create a new document." ma:contentTypeScope="" ma:versionID="eec7076252619a415d37a34a0e7250f3">
  <xsd:schema xmlns:xsd="http://www.w3.org/2001/XMLSchema" xmlns:xs="http://www.w3.org/2001/XMLSchema" xmlns:p="http://schemas.microsoft.com/office/2006/metadata/properties" xmlns:ns2="bb425ede-374b-4c58-9e74-1876168a7256" targetNamespace="http://schemas.microsoft.com/office/2006/metadata/properties" ma:root="true" ma:fieldsID="de88f73048a8ca7eb6f72f128d772e8b" ns2:_="">
    <xsd:import namespace="bb425ede-374b-4c58-9e74-1876168a7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25ede-374b-4c58-9e74-1876168a7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E479F-C2A8-4ACA-B2C3-9F42B7F7D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25ede-374b-4c58-9e74-1876168a7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4599F-1B20-44F7-AD01-FBD9804FD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C547C-69B7-45A3-B221-21A94FAF49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Saffron Johnson</dc:creator>
  <cp:keywords/>
  <dc:description/>
  <cp:lastModifiedBy>niccolò roccio</cp:lastModifiedBy>
  <cp:revision>7</cp:revision>
  <cp:lastPrinted>2019-02-20T18:19:00Z</cp:lastPrinted>
  <dcterms:created xsi:type="dcterms:W3CDTF">2019-03-14T09:05:00Z</dcterms:created>
  <dcterms:modified xsi:type="dcterms:W3CDTF">2019-03-24T21:38:00Z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0x010100D751D7CECC753D41855DC8241EBCA754</vt:lpwstr>
  </property>
</Properties>
</file>